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6" w:rsidRPr="00A46566" w:rsidRDefault="00D7668A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A46566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A46566" w:rsidRPr="00A46566">
        <w:rPr>
          <w:rFonts w:ascii="Times New Roman" w:hAnsi="Times New Roman" w:cs="Times New Roman"/>
          <w:sz w:val="20"/>
          <w:szCs w:val="20"/>
          <w:lang w:eastAsia="ru-RU"/>
        </w:rPr>
        <w:t xml:space="preserve">нигообеспеченность профиля </w:t>
      </w:r>
    </w:p>
    <w:p w:rsidR="00D7668A" w:rsidRDefault="00D7668A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A46566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(музыкально-компьютерные технологии в звукорежиссуре)</w:t>
      </w:r>
    </w:p>
    <w:p w:rsidR="00200A5A" w:rsidRPr="00A46566" w:rsidRDefault="00200A5A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 курс ОФО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947"/>
        <w:gridCol w:w="2093"/>
        <w:gridCol w:w="11805"/>
      </w:tblGrid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76" w:type="pct"/>
            <w:hideMark/>
          </w:tcPr>
          <w:p w:rsidR="00200A5A" w:rsidRPr="00A46566" w:rsidRDefault="00200A5A" w:rsidP="00A4656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46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A46566"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A0117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</w:t>
                  </w:r>
                  <w:r w:rsidR="00A0117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http://biblio.chgpu.edu.ru/. – 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695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Чебоксары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F852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испр. – Москва : Флинта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2007. – 838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D72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Арестова, В. Ю. Практикум по подготовке будущих учителей к системно-ролевой деятельности в музыкальном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8057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Юдина, Е. И. Азбука музыкально-творческого саморазвития : образовательно-игровое пособие по творчеству для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Л. С. Подымова и др. ; под общ. ред. Л. С. Подымовой, В. А. Сластенина.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2012. – 332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Непогода.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2006.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806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с.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дизайн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A0117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</w:t>
                  </w:r>
                  <w:r w:rsidR="00A0117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ыки, 2018. – 286 с. : нот. ил.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Келдыш, Ю. В. История русской музыки : учеб. пособие для консерваторий. Ч. 3 / Ю. В. Келдыш. – Москва : Гос. муз.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изд-во, 1971. – 531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музыки : в 10 т. Т. 10Б : 1890–1917-е годы / Л. О. Акопян и др. ; под ред. Л. З. Корабельниковой, Е. М.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эстрадной и джазовой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Богдановская, И. М. Информационные технологии в педагогике и психологии : учеб. для вузов / И. М. Богдановская, Т.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(58). – С. 74–79.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– 2006. – № 1. – С. 23–26.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Создание и обработка звука в Sound Forge : учеб.-метод. пособие для муз.-пед. фак. / Л. С. Чеботарева.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Холопова, В. Н. Музыка как вид искусства : учеб. пособие для вузов исскуств и культуры / В. Н. Холопова. – Изд. 4-е,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Ройтерштейн, М. И. Основы музыкального анализа : учебник / М. И. Ройтерштейн. – Изд. 2-е, стер. – Санкт-Петербург : Лань : Планета музыки, 2017. – 114 с. : нот. ил.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Упражнения по теории музыки : учеб. пособие для ссузов / авт.-сост.: Н. Ю. Афонина и др.. – Санкт-Петербург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Мясоедов, А. Н. Задачи по гармонии Ноты : практикум : учеб. пособие / А. Н. Мясоедов. – Изд. 5-е, стер. – Санкт-Петербург : Лань : Планета музыки, 2017. – 111 с. : нот. 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Шкатулла, В. И. Образовательное право России : учеб. для вузов / В. И. Шкатулла. – 2-е изд., испр.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Луховицкий, В. В. Как защитить права детей и учителей : метод. рек. для педагогов / В. В. Луховицкий.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звукорежиссуры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Прикладная </w:t>
            </w: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Подуровский, В. М. Психологическая коррекция музыкально-педагогической деятельности : учеб. пособие для вузов / В.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фонограмм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Слуховой анализ звукозаписи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Белунцов, В. Новейший самоучитель работы на компьютере для музыкантов / В. Белунцов. – 3-е изд. – Москва : Десс,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студийное и концертное звуковое оборудование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Кто как слышит. Слуховой анализатор: от насекомых до человека : материалы к урокам. – Москва : Чистые пруды, 2006. – 32 с. : ил. – (Библиотечка "Первого сентября". Серия "Биология" ; вып. 2 (8)).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Шитов, В. Н. Полезные программы для дома и офиса [Электронный ресурс] / В. Н. Шитов, Е. В. Шитова. – Саратов : Ай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Морган, Д. Ламповые усилители [Электронный ресурс] / Д. Морган. – Москва : ДМК Пресс, 2008.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Хернитер, М. 10 увлекательных проектов аналоговой электроники [Электронный ресурс] / М. Хернитер. – Москва : ДМК Пресс, 2008.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Адаменко, М. В. Ламповые УНЧ. Секреты схемотехники [Электронный ресурс] : учеб. пособие / М. В. Адаменко. – Москва : ДМК Пресс,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Генерация и генераторы сигналов [Электронный ресурс] / В. П. Дьяконов. – Москва : ДМК 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А. Л. Актуальные вопросы разработки и использования электронных изданий и ресурсов в обучении электротехнике в вузе [Электронный ресурс] / А. Л. Марченко. – Москва : ДМК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М. А. Практический расчет каскадов усилителей звуковой частоты на электронных лампах [Электронный ресурс] / М. А. Киреев. – Москва : Горячая линия – Телеком,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Акустика в задачах [Электронный ресурс] : учебное пособие / А. Н. Бархатов и др.. – Москва : Физматлит, 2009. – 336 с.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Сечи, Ф. Мощные твердотельные СВЧ-усилители [Электронный ресурс] / Ф. Сечи, М. Буджатти ; пер. В. О. Султанов. – Москва : Техносфера, 2015.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6475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мультимедийных проектов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Лепская, Н. А. Художник и компьютер [Электронный ресурс] : учеб. пособие / Н. А. Лепская. – Москва : Когито-Центр,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Кочетов, Н. Р. Вокальная техника и ее значение : учеб. пособие / Н. Р. Кочетов. – Изд. 2-е, испр. – Санкт-Петербург : Лань : Планета музыки, 2017. – 50 с. : нот. ил.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Плужников, К. И. Школа академического вокала от Плужникова : учеб. пособие / К. И. Плужников. – Санкт-Петербург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Пенинская, Л. С. Основы русской школы пения. Секрет пения : учеб. пособие / Л. С. Пенинская. – Санкт-Петербург : Лань : Планета музыки, 2017. – 155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звукового монтажа и мастеринга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7D0F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компьютерной аранжировки и звукозаписи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концертного звукоусиления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Кто как слышит. Слуховой анализатор: от насекомых до человека : материалы к урокам. – Москва : Чистые пруды, 2006. – 32 с. : ил. – (Библиотечка "Первого сентября". Серия "Биология" ; вып. 2 (8)).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Морган, Д. Ламповые усилители [Электронный ресурс] / Д. Морган. – Москва : ДМК Пресс, 2008.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Хернитер, М. 10 увлекательных проектов аналоговой электроники [Электронный ресурс] / М. Хернитер. – Москва : ДМК Пресс, 2008.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Адаменко, М. В. Ламповые УНЧ. Секреты схемотехники [Электронный ресурс] : учеб. пособие / М. В. Адаменко. – Москва : ДМК Пресс,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Генерация и генераторы сигналов [Электронный ресурс] / В. П. Дьяконов. – Москва : ДМК 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Загуменнов, А. П. Компьютерная обработка звука [Электронный ресурс] : учебное пособие / А. П. Загуменнов.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А. Л. Актуальные вопросы разработки и использования электронных изданий и ресурсов в обучении электротехнике в вузе [Электронный ресурс] / А. Л. Марченко. – Москва : ДМК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М. А. Практический расчет каскадов усилителей звуковой частоты на электронных лампах [Электронный ресурс] / М. А. Киреев. – Москва : Горячая линия – Телеком,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Сечи, Ф. Мощные твердотельные СВЧ-усилители [Электронный ресурс] / Ф. Сечи, М. Буджатти ; пер. В. О. Султанов. – Москва : Техносфера, 2015.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 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Чесноков, П. Г. Хор и управление им : учеб. пособие / П. Г. Чесноков. – Изд. 4-е, стер. – Санкт-Петербург : Лань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[Электронный ресурс] : учеб. пособие. Ч. 1 / Чуваш. гос. пед. ун-т ; сост. И. А. Медведева, Г. Г. Тенюкова.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Куна, М. Великие композиторы / М. Куна ; ил. И. Локерова, О. Шмерда ; пер. с чеш. С. Павловой. – Москва : Ассоц. КОН,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1998. – 64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Доценко, В. Р. История музыки Латинской Америки XVI–XX веков / В. Р. Доценко. – Москва : Музыка, 2010. – 367 с.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науч. ред. В. Н.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Мой инструмент – синтезатор Ноты : хрестоматия : для мл. кл. дет. муз. шк.. Вып. 3 / сост., перелож., исполнит. ред. И. Г.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Произведения для синтезатора Casio [Электронный ресурс] : хрестоматия / Чуваш. гос. пед. ун-т ; сост. Е. В. Павлова.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57619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фольклор в Чувашском крае: частушки села Порецкое : хрестоматия / сост. М. И. Журина, В. О. Петрянкина, С.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7100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музыкальное творчество : учеб. для вузов по направлениям подгот. "Муз искусство" / Е. Е. Васильева и др. ;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Воробьев, В. П. Чувашские народные песни = Чаваш. халах юррисем / В. П. Воробьев ; ред.-сост. А. А. Осипов.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Ф.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D03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2000. – 137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B70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музыкальной акустики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Бесплатные компьютерные программы для музыканта / А. А. Королев. – Санкт-Петербург : Композитор,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143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звука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Федосов, В. П. Цифровая обработка сигналов в LabVIEW [Электронный ресурс] : учебное пособие / В. П. Федосов, А. К. Нестеренко. – Москва : ДМК Пресс, 2008.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И. Инженерная акустика [Электронный ресурс] : теория и практика борьбы с шумом : учебник / Н. И. Иванов. – Москва : Логос, 2008.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О. В. Нелинейная акустика в задачах и примерах [Электронный ресурс] : учебное пособие / О. В. Руденко, С. Н. Гурбатов, К. Хедберг. – Москва : ФИЗМАТЛИТ,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Г. С. Колебания и волны [Электронный ресурс] : учебное пособие / Г. С. Горелик. – Москва : ФИЗМАТЛИТ, 2011.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Рассеяние нелинейно взаимодействующих акустических волн. Сфера, цилиндр, сфероид [Электронный ресурс] / И. Б. Аббасов. – Москва : ФИЗМАТЛИТ, 2007.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Астайкин, А. И. Излучение и прием сверхкоротких импульсов [Электронный ресурс] / А. И. Астайкин. – Саров : Рос. федеральный ядерный центр – ВНИИЭФ, 2008. – 475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Редько, Л. Т. Теплоизоляционные, акустические материалы и системы [Электронный ресурс] : методические указания к лабораторному практикуму / Л. Т. Редько. – Оренбург : Оренбургский гос. университет, 2004. – 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Майер, В. В. Физика упругих волн [Электронный ресурс] : учебные исследования / В. В. Майер, Е. И. Вараксина.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ФИЗМАТЛИТ, 2007.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Коржуев, А. В. Изучение физики звука и слуха на факультативных занятиях / А. В. Коржуев, Л. С. Коновалец, Л. Н. Седакова // Физика в школе. – 1998. – № 3. – С. 44–47.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Л. И. Физика в музыке : урок-конференция 10-й класс / Л. И. Гончарова, А. В. Белов // Физика. Приложение к газете "Первое сентября". – 2004. – № 9. – С. 5–8.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Психофизиология восприятия звука / О. С. Индейкина, К. П. Иванова // Естествознание и современность : сб. науч. ст. : материалы респ. науч.-практ. конф. Вып. 2. – Чебоксары, 2012. – С. 75–80.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Селезнев, В. П. По ту сторону звука : (о вредном воздействии инфразвука) / В. П. Селезнев, С. Каленикин // Наука и религия. – 2000. – № 5. – С. 24–27.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Селезнев, В. Неслышимые звуки : (о вредном воздействии инфразвука) / В. Селезнев, С. Каленикин // Смена. – 2000. – № 9. – С. 252–257.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Меркулов, В. В мире звуков : (как добывается истина...) : история изучения спектрального анализа и скорости звука / В. Меркулов // Наука и жизнь. – 2007. – № 5. – С. 104–107.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Жакин, С. П. (Курганская госсельхозакадемия им. Т. С. Мальцева). Экспериментальная исследовательская задача "модуляция звуковых волн" / С. П. Жакин // Физика в школе. – 2015. – № 4. – С. 55–60.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С. В. Исследуем звук / С. В. Хоменко, О. А. Поваляев, Н. К. Ханнанов // Физика. Приложение к газете "Первое сентября". – 2014. – № 10. – С. 14–20.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Показеев, К. В. Моделирование формы отраженного импульса радиоальтиметра / К. В. Показеев, А. С. Запевалов, В. В. Пустовойтенко // Вестник Московского университета. Сер. 3, Физика. Астрономия. – 2013. – № 5. – С. 80–85.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Векторно-фазовые методы и создание перспективных акустических систем нового поколения / В. А. Гордиенко и др. // Вестник Московского университета. Сер. 3, Физика. Астрономия. – 2014. – № 2. – С. 3–21.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Некоторые особенности восприятия слуховыми нейронами низкочастотных сигналов / В. А. Гордиенко и др. // Вестник Московского университета. Сер. 3, Физика. Астрономия. – 2014. – № 2. – С. 88–97. –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Б. И. Некоторые аспекты регистрации импульсных низкочастотных сигналов в воздухе при использовании комбинированной приемной системы / Б. И. Гончаренко, В. А. Гордиенко // Вестник Московского университета. Сер. 3, Физика. Астрономия. – 2014. – № 4. – С. 21–26. – ил.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Таймасова, Р. М. Песни и хоры Ф. С. Васильева в классе хорового дирижирования [Электронный ресурс] / Р. М.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 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011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отв. ред. Т. Н.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5A" w:rsidRPr="00A46566" w:rsidTr="00314281">
        <w:tc>
          <w:tcPr>
            <w:tcW w:w="0" w:type="auto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200A5A" w:rsidRPr="00A46566" w:rsidRDefault="00200A5A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A5A" w:rsidRPr="00314281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00A5A" w:rsidRPr="00A46566" w:rsidTr="00314281">
              <w:tc>
                <w:tcPr>
                  <w:tcW w:w="0" w:type="auto"/>
                </w:tcPr>
                <w:p w:rsidR="00200A5A" w:rsidRPr="00314281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00A5A" w:rsidRPr="00A46566" w:rsidRDefault="00200A5A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00A5A" w:rsidRPr="00A46566" w:rsidRDefault="00200A5A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A46566" w:rsidRDefault="00023545">
      <w:pPr>
        <w:rPr>
          <w:rFonts w:ascii="Times New Roman" w:hAnsi="Times New Roman" w:cs="Times New Roman"/>
          <w:sz w:val="20"/>
          <w:szCs w:val="20"/>
        </w:rPr>
      </w:pPr>
    </w:p>
    <w:p w:rsidR="00A46566" w:rsidRPr="00A46566" w:rsidRDefault="00A46566">
      <w:pPr>
        <w:rPr>
          <w:rFonts w:ascii="Times New Roman" w:hAnsi="Times New Roman" w:cs="Times New Roman"/>
          <w:sz w:val="20"/>
          <w:szCs w:val="20"/>
        </w:rPr>
      </w:pPr>
    </w:p>
    <w:sectPr w:rsidR="00A46566" w:rsidRPr="00A46566" w:rsidSect="00A465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52"/>
    <w:multiLevelType w:val="multilevel"/>
    <w:tmpl w:val="4A5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967"/>
    <w:multiLevelType w:val="multilevel"/>
    <w:tmpl w:val="E050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96993"/>
    <w:multiLevelType w:val="multilevel"/>
    <w:tmpl w:val="0A4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D1A9C"/>
    <w:multiLevelType w:val="multilevel"/>
    <w:tmpl w:val="341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46B27"/>
    <w:multiLevelType w:val="multilevel"/>
    <w:tmpl w:val="2E1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254AB"/>
    <w:multiLevelType w:val="multilevel"/>
    <w:tmpl w:val="BC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D407C"/>
    <w:multiLevelType w:val="multilevel"/>
    <w:tmpl w:val="29C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419CE"/>
    <w:multiLevelType w:val="multilevel"/>
    <w:tmpl w:val="2E70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3F2FEC"/>
    <w:multiLevelType w:val="multilevel"/>
    <w:tmpl w:val="7A9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D3F6E"/>
    <w:multiLevelType w:val="multilevel"/>
    <w:tmpl w:val="635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516678"/>
    <w:multiLevelType w:val="multilevel"/>
    <w:tmpl w:val="A456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A1E5C"/>
    <w:multiLevelType w:val="multilevel"/>
    <w:tmpl w:val="CFD8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246CED"/>
    <w:multiLevelType w:val="multilevel"/>
    <w:tmpl w:val="3A7A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017CD"/>
    <w:multiLevelType w:val="multilevel"/>
    <w:tmpl w:val="A27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523A0"/>
    <w:multiLevelType w:val="multilevel"/>
    <w:tmpl w:val="F9E2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AE2385"/>
    <w:multiLevelType w:val="multilevel"/>
    <w:tmpl w:val="B8BE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036CE6"/>
    <w:multiLevelType w:val="multilevel"/>
    <w:tmpl w:val="0644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332516"/>
    <w:multiLevelType w:val="multilevel"/>
    <w:tmpl w:val="D23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231CC3"/>
    <w:multiLevelType w:val="multilevel"/>
    <w:tmpl w:val="3172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F46FB2"/>
    <w:multiLevelType w:val="multilevel"/>
    <w:tmpl w:val="A24A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44037"/>
    <w:multiLevelType w:val="multilevel"/>
    <w:tmpl w:val="A27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F81446"/>
    <w:multiLevelType w:val="multilevel"/>
    <w:tmpl w:val="ED3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2E38DE"/>
    <w:multiLevelType w:val="multilevel"/>
    <w:tmpl w:val="B9E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41FD4"/>
    <w:multiLevelType w:val="multilevel"/>
    <w:tmpl w:val="61CA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51331D"/>
    <w:multiLevelType w:val="multilevel"/>
    <w:tmpl w:val="578E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015D54"/>
    <w:multiLevelType w:val="multilevel"/>
    <w:tmpl w:val="4A58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4A54E6"/>
    <w:multiLevelType w:val="multilevel"/>
    <w:tmpl w:val="613E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5E4F43"/>
    <w:multiLevelType w:val="multilevel"/>
    <w:tmpl w:val="105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C66D99"/>
    <w:multiLevelType w:val="multilevel"/>
    <w:tmpl w:val="A7E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6A7423"/>
    <w:multiLevelType w:val="multilevel"/>
    <w:tmpl w:val="577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863C37"/>
    <w:multiLevelType w:val="multilevel"/>
    <w:tmpl w:val="7CD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9608C5"/>
    <w:multiLevelType w:val="multilevel"/>
    <w:tmpl w:val="3C4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A143CB"/>
    <w:multiLevelType w:val="multilevel"/>
    <w:tmpl w:val="0F9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C63A26"/>
    <w:multiLevelType w:val="multilevel"/>
    <w:tmpl w:val="E2E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E0291F"/>
    <w:multiLevelType w:val="multilevel"/>
    <w:tmpl w:val="A2D8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151865"/>
    <w:multiLevelType w:val="multilevel"/>
    <w:tmpl w:val="3E8C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955670"/>
    <w:multiLevelType w:val="multilevel"/>
    <w:tmpl w:val="A18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2978D6"/>
    <w:multiLevelType w:val="multilevel"/>
    <w:tmpl w:val="F76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41259E"/>
    <w:multiLevelType w:val="multilevel"/>
    <w:tmpl w:val="AB9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003838"/>
    <w:multiLevelType w:val="multilevel"/>
    <w:tmpl w:val="DA68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9167ED"/>
    <w:multiLevelType w:val="multilevel"/>
    <w:tmpl w:val="787C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6B3240"/>
    <w:multiLevelType w:val="multilevel"/>
    <w:tmpl w:val="DD6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E8709A"/>
    <w:multiLevelType w:val="multilevel"/>
    <w:tmpl w:val="1806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397B30"/>
    <w:multiLevelType w:val="multilevel"/>
    <w:tmpl w:val="88D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CB5CDF"/>
    <w:multiLevelType w:val="multilevel"/>
    <w:tmpl w:val="2166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F514A2"/>
    <w:multiLevelType w:val="multilevel"/>
    <w:tmpl w:val="605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FC23A9"/>
    <w:multiLevelType w:val="multilevel"/>
    <w:tmpl w:val="ABE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50312E"/>
    <w:multiLevelType w:val="multilevel"/>
    <w:tmpl w:val="C50E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E730D2"/>
    <w:multiLevelType w:val="multilevel"/>
    <w:tmpl w:val="273E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274F32"/>
    <w:multiLevelType w:val="multilevel"/>
    <w:tmpl w:val="F44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4837E1"/>
    <w:multiLevelType w:val="multilevel"/>
    <w:tmpl w:val="DED0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255859"/>
    <w:multiLevelType w:val="multilevel"/>
    <w:tmpl w:val="0FAE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D70C89"/>
    <w:multiLevelType w:val="multilevel"/>
    <w:tmpl w:val="3C76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DB309F"/>
    <w:multiLevelType w:val="multilevel"/>
    <w:tmpl w:val="F0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1A1F77"/>
    <w:multiLevelType w:val="multilevel"/>
    <w:tmpl w:val="7AE8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306E45"/>
    <w:multiLevelType w:val="multilevel"/>
    <w:tmpl w:val="27F2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221F10"/>
    <w:multiLevelType w:val="multilevel"/>
    <w:tmpl w:val="9C7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CD5CB3"/>
    <w:multiLevelType w:val="multilevel"/>
    <w:tmpl w:val="F8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996D1E"/>
    <w:multiLevelType w:val="multilevel"/>
    <w:tmpl w:val="ED06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A932A1"/>
    <w:multiLevelType w:val="multilevel"/>
    <w:tmpl w:val="336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123570"/>
    <w:multiLevelType w:val="multilevel"/>
    <w:tmpl w:val="6CB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22127D"/>
    <w:multiLevelType w:val="multilevel"/>
    <w:tmpl w:val="037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2853B9"/>
    <w:multiLevelType w:val="multilevel"/>
    <w:tmpl w:val="5D18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4C2E42"/>
    <w:multiLevelType w:val="multilevel"/>
    <w:tmpl w:val="996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5C2B0A"/>
    <w:multiLevelType w:val="multilevel"/>
    <w:tmpl w:val="A142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AF27EE"/>
    <w:multiLevelType w:val="multilevel"/>
    <w:tmpl w:val="372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E11B83"/>
    <w:multiLevelType w:val="multilevel"/>
    <w:tmpl w:val="3488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E76953"/>
    <w:multiLevelType w:val="multilevel"/>
    <w:tmpl w:val="C8AE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284404"/>
    <w:multiLevelType w:val="multilevel"/>
    <w:tmpl w:val="F9D6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296280"/>
    <w:multiLevelType w:val="multilevel"/>
    <w:tmpl w:val="1F5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933678"/>
    <w:multiLevelType w:val="multilevel"/>
    <w:tmpl w:val="922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DA779E"/>
    <w:multiLevelType w:val="multilevel"/>
    <w:tmpl w:val="79CA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8E7150"/>
    <w:multiLevelType w:val="multilevel"/>
    <w:tmpl w:val="D23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03669F"/>
    <w:multiLevelType w:val="hybridMultilevel"/>
    <w:tmpl w:val="8100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EC488A"/>
    <w:multiLevelType w:val="multilevel"/>
    <w:tmpl w:val="58B0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BC0909"/>
    <w:multiLevelType w:val="multilevel"/>
    <w:tmpl w:val="9D8A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AC06B2"/>
    <w:multiLevelType w:val="multilevel"/>
    <w:tmpl w:val="2EA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D9288D"/>
    <w:multiLevelType w:val="multilevel"/>
    <w:tmpl w:val="DE1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2C0214"/>
    <w:multiLevelType w:val="multilevel"/>
    <w:tmpl w:val="E380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E07506"/>
    <w:multiLevelType w:val="multilevel"/>
    <w:tmpl w:val="5564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2185C8F"/>
    <w:multiLevelType w:val="multilevel"/>
    <w:tmpl w:val="48FA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E368F4"/>
    <w:multiLevelType w:val="multilevel"/>
    <w:tmpl w:val="31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EB25C2"/>
    <w:multiLevelType w:val="multilevel"/>
    <w:tmpl w:val="5790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EC351C"/>
    <w:multiLevelType w:val="multilevel"/>
    <w:tmpl w:val="460E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6C58FE"/>
    <w:multiLevelType w:val="multilevel"/>
    <w:tmpl w:val="A58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9F1591"/>
    <w:multiLevelType w:val="multilevel"/>
    <w:tmpl w:val="06D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022D47"/>
    <w:multiLevelType w:val="multilevel"/>
    <w:tmpl w:val="92C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F08DB"/>
    <w:multiLevelType w:val="multilevel"/>
    <w:tmpl w:val="D792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B222E93"/>
    <w:multiLevelType w:val="multilevel"/>
    <w:tmpl w:val="013A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CF1300"/>
    <w:multiLevelType w:val="multilevel"/>
    <w:tmpl w:val="3F02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C53617B"/>
    <w:multiLevelType w:val="multilevel"/>
    <w:tmpl w:val="E8E8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A7655B"/>
    <w:multiLevelType w:val="multilevel"/>
    <w:tmpl w:val="2CA2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BE2F17"/>
    <w:multiLevelType w:val="multilevel"/>
    <w:tmpl w:val="75D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DD5CEE"/>
    <w:multiLevelType w:val="multilevel"/>
    <w:tmpl w:val="D1A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3173C1"/>
    <w:multiLevelType w:val="multilevel"/>
    <w:tmpl w:val="FF54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7B7AE4"/>
    <w:multiLevelType w:val="multilevel"/>
    <w:tmpl w:val="8E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FE7A6E"/>
    <w:multiLevelType w:val="multilevel"/>
    <w:tmpl w:val="4F2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2159EF"/>
    <w:multiLevelType w:val="multilevel"/>
    <w:tmpl w:val="ED2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1269DE"/>
    <w:multiLevelType w:val="multilevel"/>
    <w:tmpl w:val="7BD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8049D0"/>
    <w:multiLevelType w:val="multilevel"/>
    <w:tmpl w:val="F37A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4412AB"/>
    <w:multiLevelType w:val="multilevel"/>
    <w:tmpl w:val="A028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3A776C5"/>
    <w:multiLevelType w:val="multilevel"/>
    <w:tmpl w:val="747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A80461"/>
    <w:multiLevelType w:val="multilevel"/>
    <w:tmpl w:val="656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6AE1C5D"/>
    <w:multiLevelType w:val="multilevel"/>
    <w:tmpl w:val="90F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C75012"/>
    <w:multiLevelType w:val="multilevel"/>
    <w:tmpl w:val="18D4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0478C2"/>
    <w:multiLevelType w:val="multilevel"/>
    <w:tmpl w:val="1634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72E51D8"/>
    <w:multiLevelType w:val="multilevel"/>
    <w:tmpl w:val="39E2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733047D"/>
    <w:multiLevelType w:val="multilevel"/>
    <w:tmpl w:val="BBCC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D95E48"/>
    <w:multiLevelType w:val="multilevel"/>
    <w:tmpl w:val="692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7EC44AE"/>
    <w:multiLevelType w:val="multilevel"/>
    <w:tmpl w:val="2EFE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7F34925"/>
    <w:multiLevelType w:val="multilevel"/>
    <w:tmpl w:val="C2A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F34BBD"/>
    <w:multiLevelType w:val="multilevel"/>
    <w:tmpl w:val="A518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877283"/>
    <w:multiLevelType w:val="multilevel"/>
    <w:tmpl w:val="A30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E27A0F"/>
    <w:multiLevelType w:val="multilevel"/>
    <w:tmpl w:val="ABF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152C2F"/>
    <w:multiLevelType w:val="multilevel"/>
    <w:tmpl w:val="7BAA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936BD5"/>
    <w:multiLevelType w:val="multilevel"/>
    <w:tmpl w:val="52E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C5F6444"/>
    <w:multiLevelType w:val="multilevel"/>
    <w:tmpl w:val="B1C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E3AE1"/>
    <w:multiLevelType w:val="multilevel"/>
    <w:tmpl w:val="1BDC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AB2084"/>
    <w:multiLevelType w:val="multilevel"/>
    <w:tmpl w:val="5A8A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FE2E41"/>
    <w:multiLevelType w:val="multilevel"/>
    <w:tmpl w:val="611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051D1C"/>
    <w:multiLevelType w:val="multilevel"/>
    <w:tmpl w:val="E186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802CF2"/>
    <w:multiLevelType w:val="multilevel"/>
    <w:tmpl w:val="EFE8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D11B1D"/>
    <w:multiLevelType w:val="multilevel"/>
    <w:tmpl w:val="A6A0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B3363B"/>
    <w:multiLevelType w:val="multilevel"/>
    <w:tmpl w:val="716A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4AD118B"/>
    <w:multiLevelType w:val="multilevel"/>
    <w:tmpl w:val="55A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6F801EC"/>
    <w:multiLevelType w:val="multilevel"/>
    <w:tmpl w:val="F438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8C0652F"/>
    <w:multiLevelType w:val="multilevel"/>
    <w:tmpl w:val="2980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95B2300"/>
    <w:multiLevelType w:val="multilevel"/>
    <w:tmpl w:val="018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4625EE"/>
    <w:multiLevelType w:val="multilevel"/>
    <w:tmpl w:val="BB74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BA60F4C"/>
    <w:multiLevelType w:val="multilevel"/>
    <w:tmpl w:val="184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C2A4BD3"/>
    <w:multiLevelType w:val="multilevel"/>
    <w:tmpl w:val="48B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D634D43"/>
    <w:multiLevelType w:val="multilevel"/>
    <w:tmpl w:val="B62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751BFC"/>
    <w:multiLevelType w:val="multilevel"/>
    <w:tmpl w:val="A796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34167A"/>
    <w:multiLevelType w:val="multilevel"/>
    <w:tmpl w:val="1A5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18D6CF8"/>
    <w:multiLevelType w:val="multilevel"/>
    <w:tmpl w:val="6002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FE0A9E"/>
    <w:multiLevelType w:val="multilevel"/>
    <w:tmpl w:val="1A60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5750C0"/>
    <w:multiLevelType w:val="multilevel"/>
    <w:tmpl w:val="43D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631019D"/>
    <w:multiLevelType w:val="multilevel"/>
    <w:tmpl w:val="29E2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472068"/>
    <w:multiLevelType w:val="multilevel"/>
    <w:tmpl w:val="FD36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DA49CB"/>
    <w:multiLevelType w:val="multilevel"/>
    <w:tmpl w:val="5678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CA2862"/>
    <w:multiLevelType w:val="multilevel"/>
    <w:tmpl w:val="032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A16830"/>
    <w:multiLevelType w:val="multilevel"/>
    <w:tmpl w:val="A2F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E6221D"/>
    <w:multiLevelType w:val="multilevel"/>
    <w:tmpl w:val="D35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540604"/>
    <w:multiLevelType w:val="multilevel"/>
    <w:tmpl w:val="E630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A53F30"/>
    <w:multiLevelType w:val="multilevel"/>
    <w:tmpl w:val="C434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730016"/>
    <w:multiLevelType w:val="multilevel"/>
    <w:tmpl w:val="CF4A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EAE354A"/>
    <w:multiLevelType w:val="multilevel"/>
    <w:tmpl w:val="0DB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42"/>
  </w:num>
  <w:num w:numId="5">
    <w:abstractNumId w:val="91"/>
  </w:num>
  <w:num w:numId="6">
    <w:abstractNumId w:val="65"/>
  </w:num>
  <w:num w:numId="7">
    <w:abstractNumId w:val="146"/>
  </w:num>
  <w:num w:numId="8">
    <w:abstractNumId w:val="12"/>
  </w:num>
  <w:num w:numId="9">
    <w:abstractNumId w:val="93"/>
  </w:num>
  <w:num w:numId="10">
    <w:abstractNumId w:val="18"/>
  </w:num>
  <w:num w:numId="11">
    <w:abstractNumId w:val="28"/>
  </w:num>
  <w:num w:numId="12">
    <w:abstractNumId w:val="68"/>
  </w:num>
  <w:num w:numId="13">
    <w:abstractNumId w:val="130"/>
  </w:num>
  <w:num w:numId="14">
    <w:abstractNumId w:val="98"/>
  </w:num>
  <w:num w:numId="15">
    <w:abstractNumId w:val="87"/>
  </w:num>
  <w:num w:numId="16">
    <w:abstractNumId w:val="60"/>
  </w:num>
  <w:num w:numId="17">
    <w:abstractNumId w:val="53"/>
  </w:num>
  <w:num w:numId="18">
    <w:abstractNumId w:val="10"/>
  </w:num>
  <w:num w:numId="19">
    <w:abstractNumId w:val="63"/>
  </w:num>
  <w:num w:numId="20">
    <w:abstractNumId w:val="22"/>
  </w:num>
  <w:num w:numId="21">
    <w:abstractNumId w:val="39"/>
  </w:num>
  <w:num w:numId="22">
    <w:abstractNumId w:val="128"/>
  </w:num>
  <w:num w:numId="23">
    <w:abstractNumId w:val="124"/>
  </w:num>
  <w:num w:numId="24">
    <w:abstractNumId w:val="54"/>
  </w:num>
  <w:num w:numId="25">
    <w:abstractNumId w:val="20"/>
  </w:num>
  <w:num w:numId="26">
    <w:abstractNumId w:val="21"/>
  </w:num>
  <w:num w:numId="27">
    <w:abstractNumId w:val="111"/>
  </w:num>
  <w:num w:numId="28">
    <w:abstractNumId w:val="27"/>
  </w:num>
  <w:num w:numId="29">
    <w:abstractNumId w:val="145"/>
  </w:num>
  <w:num w:numId="30">
    <w:abstractNumId w:val="113"/>
  </w:num>
  <w:num w:numId="31">
    <w:abstractNumId w:val="56"/>
  </w:num>
  <w:num w:numId="32">
    <w:abstractNumId w:val="0"/>
  </w:num>
  <w:num w:numId="33">
    <w:abstractNumId w:val="5"/>
  </w:num>
  <w:num w:numId="34">
    <w:abstractNumId w:val="59"/>
  </w:num>
  <w:num w:numId="35">
    <w:abstractNumId w:val="38"/>
  </w:num>
  <w:num w:numId="36">
    <w:abstractNumId w:val="78"/>
  </w:num>
  <w:num w:numId="37">
    <w:abstractNumId w:val="13"/>
  </w:num>
  <w:num w:numId="38">
    <w:abstractNumId w:val="123"/>
  </w:num>
  <w:num w:numId="39">
    <w:abstractNumId w:val="40"/>
  </w:num>
  <w:num w:numId="40">
    <w:abstractNumId w:val="49"/>
  </w:num>
  <w:num w:numId="41">
    <w:abstractNumId w:val="75"/>
  </w:num>
  <w:num w:numId="42">
    <w:abstractNumId w:val="48"/>
  </w:num>
  <w:num w:numId="43">
    <w:abstractNumId w:val="70"/>
  </w:num>
  <w:num w:numId="44">
    <w:abstractNumId w:val="41"/>
  </w:num>
  <w:num w:numId="45">
    <w:abstractNumId w:val="144"/>
  </w:num>
  <w:num w:numId="46">
    <w:abstractNumId w:val="58"/>
  </w:num>
  <w:num w:numId="47">
    <w:abstractNumId w:val="131"/>
  </w:num>
  <w:num w:numId="48">
    <w:abstractNumId w:val="11"/>
  </w:num>
  <w:num w:numId="49">
    <w:abstractNumId w:val="26"/>
  </w:num>
  <w:num w:numId="50">
    <w:abstractNumId w:val="125"/>
  </w:num>
  <w:num w:numId="51">
    <w:abstractNumId w:val="19"/>
  </w:num>
  <w:num w:numId="52">
    <w:abstractNumId w:val="43"/>
  </w:num>
  <w:num w:numId="53">
    <w:abstractNumId w:val="15"/>
  </w:num>
  <w:num w:numId="54">
    <w:abstractNumId w:val="6"/>
  </w:num>
  <w:num w:numId="55">
    <w:abstractNumId w:val="50"/>
  </w:num>
  <w:num w:numId="56">
    <w:abstractNumId w:val="23"/>
  </w:num>
  <w:num w:numId="57">
    <w:abstractNumId w:val="143"/>
  </w:num>
  <w:num w:numId="58">
    <w:abstractNumId w:val="24"/>
  </w:num>
  <w:num w:numId="59">
    <w:abstractNumId w:val="72"/>
  </w:num>
  <w:num w:numId="60">
    <w:abstractNumId w:val="64"/>
  </w:num>
  <w:num w:numId="61">
    <w:abstractNumId w:val="51"/>
  </w:num>
  <w:num w:numId="62">
    <w:abstractNumId w:val="135"/>
  </w:num>
  <w:num w:numId="63">
    <w:abstractNumId w:val="61"/>
  </w:num>
  <w:num w:numId="64">
    <w:abstractNumId w:val="16"/>
  </w:num>
  <w:num w:numId="65">
    <w:abstractNumId w:val="17"/>
  </w:num>
  <w:num w:numId="66">
    <w:abstractNumId w:val="86"/>
  </w:num>
  <w:num w:numId="67">
    <w:abstractNumId w:val="136"/>
  </w:num>
  <w:num w:numId="68">
    <w:abstractNumId w:val="122"/>
  </w:num>
  <w:num w:numId="69">
    <w:abstractNumId w:val="138"/>
  </w:num>
  <w:num w:numId="70">
    <w:abstractNumId w:val="99"/>
  </w:num>
  <w:num w:numId="71">
    <w:abstractNumId w:val="127"/>
  </w:num>
  <w:num w:numId="72">
    <w:abstractNumId w:val="34"/>
  </w:num>
  <w:num w:numId="73">
    <w:abstractNumId w:val="90"/>
  </w:num>
  <w:num w:numId="74">
    <w:abstractNumId w:val="3"/>
  </w:num>
  <w:num w:numId="75">
    <w:abstractNumId w:val="76"/>
  </w:num>
  <w:num w:numId="76">
    <w:abstractNumId w:val="55"/>
  </w:num>
  <w:num w:numId="77">
    <w:abstractNumId w:val="66"/>
  </w:num>
  <w:num w:numId="78">
    <w:abstractNumId w:val="88"/>
  </w:num>
  <w:num w:numId="79">
    <w:abstractNumId w:val="14"/>
  </w:num>
  <w:num w:numId="80">
    <w:abstractNumId w:val="133"/>
  </w:num>
  <w:num w:numId="81">
    <w:abstractNumId w:val="139"/>
  </w:num>
  <w:num w:numId="82">
    <w:abstractNumId w:val="36"/>
  </w:num>
  <w:num w:numId="83">
    <w:abstractNumId w:val="57"/>
  </w:num>
  <w:num w:numId="84">
    <w:abstractNumId w:val="33"/>
  </w:num>
  <w:num w:numId="85">
    <w:abstractNumId w:val="47"/>
  </w:num>
  <w:num w:numId="86">
    <w:abstractNumId w:val="95"/>
  </w:num>
  <w:num w:numId="87">
    <w:abstractNumId w:val="45"/>
  </w:num>
  <w:num w:numId="88">
    <w:abstractNumId w:val="31"/>
  </w:num>
  <w:num w:numId="89">
    <w:abstractNumId w:val="94"/>
  </w:num>
  <w:num w:numId="90">
    <w:abstractNumId w:val="92"/>
  </w:num>
  <w:num w:numId="91">
    <w:abstractNumId w:val="62"/>
  </w:num>
  <w:num w:numId="92">
    <w:abstractNumId w:val="44"/>
  </w:num>
  <w:num w:numId="93">
    <w:abstractNumId w:val="1"/>
  </w:num>
  <w:num w:numId="94">
    <w:abstractNumId w:val="96"/>
  </w:num>
  <w:num w:numId="95">
    <w:abstractNumId w:val="105"/>
  </w:num>
  <w:num w:numId="96">
    <w:abstractNumId w:val="117"/>
  </w:num>
  <w:num w:numId="97">
    <w:abstractNumId w:val="8"/>
  </w:num>
  <w:num w:numId="98">
    <w:abstractNumId w:val="74"/>
  </w:num>
  <w:num w:numId="99">
    <w:abstractNumId w:val="119"/>
  </w:num>
  <w:num w:numId="100">
    <w:abstractNumId w:val="46"/>
  </w:num>
  <w:num w:numId="101">
    <w:abstractNumId w:val="137"/>
  </w:num>
  <w:num w:numId="102">
    <w:abstractNumId w:val="85"/>
  </w:num>
  <w:num w:numId="103">
    <w:abstractNumId w:val="140"/>
  </w:num>
  <w:num w:numId="104">
    <w:abstractNumId w:val="89"/>
  </w:num>
  <w:num w:numId="105">
    <w:abstractNumId w:val="103"/>
  </w:num>
  <w:num w:numId="106">
    <w:abstractNumId w:val="79"/>
  </w:num>
  <w:num w:numId="107">
    <w:abstractNumId w:val="82"/>
  </w:num>
  <w:num w:numId="108">
    <w:abstractNumId w:val="126"/>
  </w:num>
  <w:num w:numId="109">
    <w:abstractNumId w:val="107"/>
  </w:num>
  <w:num w:numId="110">
    <w:abstractNumId w:val="69"/>
  </w:num>
  <w:num w:numId="111">
    <w:abstractNumId w:val="80"/>
  </w:num>
  <w:num w:numId="112">
    <w:abstractNumId w:val="67"/>
  </w:num>
  <w:num w:numId="113">
    <w:abstractNumId w:val="110"/>
  </w:num>
  <w:num w:numId="114">
    <w:abstractNumId w:val="118"/>
  </w:num>
  <w:num w:numId="115">
    <w:abstractNumId w:val="102"/>
  </w:num>
  <w:num w:numId="116">
    <w:abstractNumId w:val="120"/>
  </w:num>
  <w:num w:numId="117">
    <w:abstractNumId w:val="114"/>
  </w:num>
  <w:num w:numId="118">
    <w:abstractNumId w:val="97"/>
  </w:num>
  <w:num w:numId="119">
    <w:abstractNumId w:val="121"/>
  </w:num>
  <w:num w:numId="120">
    <w:abstractNumId w:val="25"/>
  </w:num>
  <w:num w:numId="121">
    <w:abstractNumId w:val="29"/>
  </w:num>
  <w:num w:numId="122">
    <w:abstractNumId w:val="115"/>
  </w:num>
  <w:num w:numId="123">
    <w:abstractNumId w:val="77"/>
  </w:num>
  <w:num w:numId="124">
    <w:abstractNumId w:val="108"/>
  </w:num>
  <w:num w:numId="125">
    <w:abstractNumId w:val="83"/>
  </w:num>
  <w:num w:numId="126">
    <w:abstractNumId w:val="52"/>
  </w:num>
  <w:num w:numId="127">
    <w:abstractNumId w:val="141"/>
  </w:num>
  <w:num w:numId="128">
    <w:abstractNumId w:val="32"/>
  </w:num>
  <w:num w:numId="129">
    <w:abstractNumId w:val="109"/>
  </w:num>
  <w:num w:numId="130">
    <w:abstractNumId w:val="134"/>
  </w:num>
  <w:num w:numId="131">
    <w:abstractNumId w:val="81"/>
  </w:num>
  <w:num w:numId="132">
    <w:abstractNumId w:val="37"/>
  </w:num>
  <w:num w:numId="133">
    <w:abstractNumId w:val="7"/>
  </w:num>
  <w:num w:numId="134">
    <w:abstractNumId w:val="116"/>
  </w:num>
  <w:num w:numId="135">
    <w:abstractNumId w:val="129"/>
  </w:num>
  <w:num w:numId="136">
    <w:abstractNumId w:val="4"/>
  </w:num>
  <w:num w:numId="137">
    <w:abstractNumId w:val="104"/>
  </w:num>
  <w:num w:numId="138">
    <w:abstractNumId w:val="35"/>
  </w:num>
  <w:num w:numId="139">
    <w:abstractNumId w:val="112"/>
  </w:num>
  <w:num w:numId="140">
    <w:abstractNumId w:val="132"/>
  </w:num>
  <w:num w:numId="141">
    <w:abstractNumId w:val="101"/>
  </w:num>
  <w:num w:numId="142">
    <w:abstractNumId w:val="106"/>
  </w:num>
  <w:num w:numId="143">
    <w:abstractNumId w:val="84"/>
  </w:num>
  <w:num w:numId="144">
    <w:abstractNumId w:val="42"/>
  </w:num>
  <w:num w:numId="145">
    <w:abstractNumId w:val="100"/>
  </w:num>
  <w:num w:numId="146">
    <w:abstractNumId w:val="71"/>
  </w:num>
  <w:num w:numId="147">
    <w:abstractNumId w:val="73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2"/>
    <w:rsid w:val="00023545"/>
    <w:rsid w:val="00111D04"/>
    <w:rsid w:val="00200A5A"/>
    <w:rsid w:val="00314281"/>
    <w:rsid w:val="00381590"/>
    <w:rsid w:val="004A6B39"/>
    <w:rsid w:val="00555BC5"/>
    <w:rsid w:val="00872F66"/>
    <w:rsid w:val="008B4522"/>
    <w:rsid w:val="00A01171"/>
    <w:rsid w:val="00A46566"/>
    <w:rsid w:val="00CF78B2"/>
    <w:rsid w:val="00D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766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7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766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7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58720</Words>
  <Characters>334709</Characters>
  <Application>Microsoft Office Word</Application>
  <DocSecurity>0</DocSecurity>
  <Lines>2789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2018-07-24T09:29:00Z</dcterms:created>
  <dcterms:modified xsi:type="dcterms:W3CDTF">2018-07-27T07:34:00Z</dcterms:modified>
</cp:coreProperties>
</file>