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5F" w:rsidRPr="001E3C5F" w:rsidRDefault="001E3C5F" w:rsidP="001E3C5F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24"/>
          <w:szCs w:val="20"/>
          <w:lang w:eastAsia="ru-RU"/>
        </w:rPr>
      </w:pPr>
      <w:bookmarkStart w:id="0" w:name="_Toc7176835"/>
      <w:bookmarkStart w:id="1" w:name="_GoBack"/>
      <w:bookmarkEnd w:id="1"/>
      <w:r w:rsidRPr="001E3C5F">
        <w:rPr>
          <w:rFonts w:eastAsia="Times New Roman"/>
          <w:bCs/>
          <w:sz w:val="24"/>
          <w:szCs w:val="20"/>
          <w:lang w:eastAsia="ru-RU"/>
        </w:rPr>
        <w:t>Книгообеспеченность специальности Декоративно-прикладное искусство в системе непрерывного художественного образования (магистратура) Код специальности 440401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2"/>
          <w:lang w:eastAsia="en-US"/>
        </w:rPr>
        <w:id w:val="-1123693173"/>
        <w:docPartObj>
          <w:docPartGallery w:val="Table of Contents"/>
          <w:docPartUnique/>
        </w:docPartObj>
      </w:sdtPr>
      <w:sdtEndPr/>
      <w:sdtContent>
        <w:p w:rsidR="001E3C5F" w:rsidRPr="00601504" w:rsidRDefault="001E3C5F">
          <w:pPr>
            <w:pStyle w:val="a5"/>
            <w:rPr>
              <w:sz w:val="32"/>
            </w:rPr>
          </w:pPr>
          <w:r w:rsidRPr="00601504">
            <w:rPr>
              <w:sz w:val="32"/>
            </w:rPr>
            <w:t>Оглавление</w:t>
          </w:r>
        </w:p>
        <w:p w:rsidR="001E3C5F" w:rsidRPr="00601504" w:rsidRDefault="001E3C5F" w:rsidP="001E3C5F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601504">
            <w:rPr>
              <w:sz w:val="22"/>
            </w:rPr>
            <w:fldChar w:fldCharType="begin"/>
          </w:r>
          <w:r w:rsidRPr="00601504">
            <w:rPr>
              <w:sz w:val="22"/>
            </w:rPr>
            <w:instrText xml:space="preserve"> TOC \o "1-3" \h \z \u </w:instrText>
          </w:r>
          <w:r w:rsidRPr="00601504">
            <w:rPr>
              <w:sz w:val="22"/>
            </w:rPr>
            <w:fldChar w:fldCharType="separate"/>
          </w:r>
          <w:hyperlink w:anchor="_Toc7176837" w:history="1">
            <w:r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живопись</w:t>
            </w:r>
            <w:r w:rsidRPr="00601504">
              <w:rPr>
                <w:noProof/>
                <w:webHidden/>
                <w:sz w:val="22"/>
              </w:rPr>
              <w:tab/>
            </w:r>
            <w:r w:rsidRPr="00601504">
              <w:rPr>
                <w:noProof/>
                <w:webHidden/>
                <w:sz w:val="22"/>
              </w:rPr>
              <w:fldChar w:fldCharType="begin"/>
            </w:r>
            <w:r w:rsidRPr="00601504">
              <w:rPr>
                <w:noProof/>
                <w:webHidden/>
                <w:sz w:val="22"/>
              </w:rPr>
              <w:instrText xml:space="preserve"> PAGEREF _Toc7176837 \h </w:instrText>
            </w:r>
            <w:r w:rsidRPr="00601504">
              <w:rPr>
                <w:noProof/>
                <w:webHidden/>
                <w:sz w:val="22"/>
              </w:rPr>
            </w:r>
            <w:r w:rsidRPr="00601504">
              <w:rPr>
                <w:noProof/>
                <w:webHidden/>
                <w:sz w:val="22"/>
              </w:rPr>
              <w:fldChar w:fldCharType="separate"/>
            </w:r>
            <w:r w:rsidRPr="00601504">
              <w:rPr>
                <w:noProof/>
                <w:webHidden/>
                <w:sz w:val="22"/>
              </w:rPr>
              <w:t>1</w:t>
            </w:r>
            <w:r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38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Декоративный рисунок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_Toc7176838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5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39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_Toc7176839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7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0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_Toc7176840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9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1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_Toc7176841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12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2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декоративно-прикладного искусства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_Toc7176842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14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3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методология художественно-педагогической науки и образования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_Toc7176843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17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4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 в декоративно-прикладном искусстве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_Toc7176844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20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5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научного исследования в области декоративно-прикладного искусства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_Toc7176845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22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6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_Toc7176846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26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7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Моделирование и макетирование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_Toc7176847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28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8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Народный костюм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_Toc7176848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30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49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 и моделирование в системе непрерывного художественного образования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_Toc7176849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32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0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Проектная деятельность в дизайне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_Toc7176850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36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1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основы художественного творчества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_Toc7176851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40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2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изобразительное искусство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_Toc7176852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42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3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_Toc7176853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45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4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Традиционные и современные технологии декоративно-прикладного искусства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_Toc7176854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47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Pr="00601504" w:rsidRDefault="0064009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6855" w:history="1">
            <w:r w:rsidR="001E3C5F" w:rsidRPr="00601504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культура в художественном образовании</w:t>
            </w:r>
            <w:r w:rsidR="001E3C5F" w:rsidRPr="00601504">
              <w:rPr>
                <w:noProof/>
                <w:webHidden/>
                <w:sz w:val="22"/>
              </w:rPr>
              <w:tab/>
            </w:r>
            <w:r w:rsidR="001E3C5F" w:rsidRPr="00601504">
              <w:rPr>
                <w:noProof/>
                <w:webHidden/>
                <w:sz w:val="22"/>
              </w:rPr>
              <w:fldChar w:fldCharType="begin"/>
            </w:r>
            <w:r w:rsidR="001E3C5F" w:rsidRPr="00601504">
              <w:rPr>
                <w:noProof/>
                <w:webHidden/>
                <w:sz w:val="22"/>
              </w:rPr>
              <w:instrText xml:space="preserve"> PAGEREF _Toc7176855 \h </w:instrText>
            </w:r>
            <w:r w:rsidR="001E3C5F" w:rsidRPr="00601504">
              <w:rPr>
                <w:noProof/>
                <w:webHidden/>
                <w:sz w:val="22"/>
              </w:rPr>
            </w:r>
            <w:r w:rsidR="001E3C5F" w:rsidRPr="00601504">
              <w:rPr>
                <w:noProof/>
                <w:webHidden/>
                <w:sz w:val="22"/>
              </w:rPr>
              <w:fldChar w:fldCharType="separate"/>
            </w:r>
            <w:r w:rsidR="001E3C5F" w:rsidRPr="00601504">
              <w:rPr>
                <w:noProof/>
                <w:webHidden/>
                <w:sz w:val="22"/>
              </w:rPr>
              <w:t>50</w:t>
            </w:r>
            <w:r w:rsidR="001E3C5F" w:rsidRPr="00601504">
              <w:rPr>
                <w:noProof/>
                <w:webHidden/>
                <w:sz w:val="22"/>
              </w:rPr>
              <w:fldChar w:fldCharType="end"/>
            </w:r>
          </w:hyperlink>
        </w:p>
        <w:p w:rsidR="001E3C5F" w:rsidRDefault="001E3C5F">
          <w:r w:rsidRPr="00601504">
            <w:rPr>
              <w:b/>
              <w:bCs/>
              <w:sz w:val="22"/>
            </w:rPr>
            <w:fldChar w:fldCharType="end"/>
          </w:r>
        </w:p>
      </w:sdtContent>
    </w:sdt>
    <w:p w:rsidR="001E3C5F" w:rsidRPr="001E3C5F" w:rsidRDefault="001E3C5F" w:rsidP="001E3C5F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244"/>
        <w:gridCol w:w="10596"/>
      </w:tblGrid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E3C5F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" w:name="_Toc7176836"/>
            <w:r w:rsidRPr="001E3C5F">
              <w:rPr>
                <w:rFonts w:eastAsia="Times New Roman"/>
                <w:sz w:val="22"/>
                <w:lang w:eastAsia="ru-RU"/>
              </w:rPr>
              <w:t>Дисциплина</w:t>
            </w:r>
            <w:bookmarkEnd w:id="2"/>
          </w:p>
        </w:tc>
        <w:tc>
          <w:tcPr>
            <w:tcW w:w="3583" w:type="pct"/>
            <w:hideMark/>
          </w:tcPr>
          <w:p w:rsidR="001E3C5F" w:rsidRPr="001E3C5F" w:rsidRDefault="001E3C5F" w:rsidP="001E3C5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E3C5F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" w:name="_Toc7176837"/>
            <w:r w:rsidRPr="001E3C5F">
              <w:rPr>
                <w:rFonts w:eastAsia="Times New Roman"/>
                <w:sz w:val="22"/>
                <w:lang w:eastAsia="ru-RU"/>
              </w:rPr>
              <w:t>Декоративная живопись</w:t>
            </w:r>
            <w:bookmarkEnd w:id="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Изображение растительных мотивов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Сюжетная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- Изд. 2-е, испр. и доп. - Москва : ВЛАДОС, 2017. - 267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Декоративная живопись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И. М. Рязанцева и др. - Электрон. текстовые дан. pdf. - Чебоксары : Чуваш. гос. пед. ун-т, 2018. - 71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: учеб. пособие / сост. И. М. Рязанцева и др. - Чебоксары : Чуваш. гос. пед. ун-т, 2018. - 72 с. : ил. - Библиогр. : с. 67. - 77-00.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- Нижний Новгород : Арника, 1995. - 160 с. : ил., цв. ил 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- Санкт-Петербург : Лита, 1998. - 672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- Самара : Агни, 1996. - 271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- Москва : ВЛАДОС, 2003. - 159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2000.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- Санкт-Петербург : Акад. проект, 1999. - 394 с., 32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- Москва : Знание, 1985. - 48 с. : ил. -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Искусство батика : для начинающих и студентов худож. вузов / пер. Е. Успенской. - Москва : АСТ :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Внешсигма, 2000. - 111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лаковая миниатюра. Федоскино, Палех, Мстера, Холуй = Russian lacquer miniatures : альбом-антология / авт.-сост., авт. вступ. ст. М. Некрасова. - Москва : Согласие, 1994. - 295 с. : в осн.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- Москва : Мозаика-Синтез, 2001. - 24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- Москва : Мозаика-Синтез, 2000. - 16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- Москва : Мозаика-Синтез, 1998. - 15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2002. - 303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- Москва : Профиздат, 2001. - 95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- Москва : Просвещение, 2000. - 144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иконописи и фрески / авт.-сост. Ляхова К. А. - Москва : Вече, 2003. - 287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- Москва : Владос, 2004. - 159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- Москва : ВЛАДОС, 2004. - 267 с., 4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- Москва : ВЛАДОС, 2004. - 175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Базен, Ж. Барокко и рококо / Ж. Базен ; пер. М. И. Майской. - Москва : Слово/Slovo, 2001. - 287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- Москва : Сварог и К, 2000. - 219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- Москва : АСТ : Транзиткнига, 2004. - 655 с., 40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- Санкт-Петербург : Наука, 2005. - 337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- Москва : ВЛАДОС, 2005. -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32 с., 20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Уроки батика : шаг за шагом / под рук. Тейлора Р. - Москва : АСТ Астрель, 2006. - 32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- Ростов н/Д : Феникс, 2006. - 253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Роспись по стеклу / М. О. Синеглазова. - Москва : МСП, 2005. - 111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2005. - 303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Москва : Трикста : Акад. проект, 2006. - 127 с., 8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- Изд. 2-е. - 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- Москва : Культура и традиции, 2006. - 147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С. Г. Батик: техника, приемы, изделия / С. Г. Давыдов. - Москва : АСТ-пресс, 2006. - 183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- Москва : Прогресс-Традиция, 2007. - 215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- Москва : АСТ-ПРЕСС КНИГА, 2007. - 87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- Козельск : Св.-Введенская Оптина Пустынь, 2001. - 262 с., 20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- Ленинград Санкт-Петербург : Художник РСФСР, 1984. - 186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- Москва : Изд. Дом МСП, 2007. - 94 с., 4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- Ленинград Санкт-Петербург : Художник РСФСР, 1978. - 363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- Москва : Академия, 2008. - 192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- 6-е изд. - Москва : Д. Аронов, 2010. - 95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- Москва : Сварог и К, 2007.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- Москва : Акад. проект , 2009. - 853 с., 56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- Москва : Академия, 2010. - 206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- Москва : Эксмо, 2009. - 63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Беспредметность и абстракция : сборник / редкол.: Н. Б. Автономова и др. - Москва : Наука, 2011. - 630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Севан, О. Г. Росписи жилых домов Русского Севера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Севан. - Москва : Прогресс-Традиция,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Живопись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Бесчастнов, В. Я. Кулаков, И. Н. Стор. - Москва : Владос, 2008.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Бадаев, В. С. ИСКЛЮЧЕНРусская кистевая роспись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Бадаев. - Москва : Владос,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Художественный язык орнамента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2010.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Глазова, М. В. Изобразительное искусство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алгоритм композиции / М. В. Глазова, В. С. Денисов. - Москва : Когито-Центр,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Шестаков, В. П. Прерафаэлиты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мечты о красоте / В. П. Шестаков. - Москва : Прогресс-Традиция,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Смекалов, И. В. Декоративные возможности акварельной живописи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И. В. Смекалов, С. Г. Шлеюк. - Оренбург : Оренбургский гос. университет, 2013.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Бордукова, И. Н. Стилизация растительных форм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для выполнения графических заданий на «учебной рисовальной (бионической) практике» / И. Н. Бордукова. - Оренбург : Оренбургский гос. университет, 2008. - 27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Кашекова, И. Э. Изобразительное искусство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И. Э. Кашекова. - Москва : Академический Проект, 2009. - 968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Живопись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- Москва : Моск. гос. строит. ун-т : ЭБС АСВ, 2014.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Смекалов, И. В. Декоративное начало в учебной живописи дизайнеров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И. В. Смекалов, С. Г. Шлеюк. - Оренбург : Оренбургский гос. ун-т; ЭБС АСВ,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- Харьков : Виват, 2014. - 253 с., 8 л. ил. : ил. - (Полезная книга).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- Москва : ВЛАДОС, 2011. - 32 с., 20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Дрозд, А. Н. Декоративная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наглядное пособие / А. Н. Дрозд. - Кемерово : Кемеров. гос. ин-т культуры, 2015. - 84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Спекторова, Н. А. Кемеровская роспись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А. Спекторова. - Кемерово : Кемеров. гос. ин-т культуры, 2015. - 59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F17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" w:name="_Toc7176838"/>
            <w:r w:rsidRPr="001E3C5F">
              <w:rPr>
                <w:rFonts w:eastAsia="Times New Roman"/>
                <w:sz w:val="22"/>
                <w:lang w:eastAsia="ru-RU"/>
              </w:rPr>
              <w:t>Декоративный рисунок</w:t>
            </w:r>
            <w:bookmarkEnd w:id="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- Йошкар-Ола : Вертикаль, 2013. - 125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Изображение растительных мотивов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- 2-е изд., стер. - Москва : Академия, 2013. - 231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- Санкт-Петербург : Планета музыки : Лань, 2013. - 98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Царева, Л. Н. Рисунок натюрморта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Царева. - Москва : Моск. гос. строит. ун-т : ЭБС АСВ, 2013.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Колосенцева, А. Н. Учебный рисунок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Колосенцева. - Минск : Вышэйшая школа,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- Москва : Высш. шк., 1994. - 159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- 3-е изд., доп. и перераб. - Москва : Просвещение, 1995 ; : Владос. - 239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- Москва : Астрель, 2000 ; : АСТ. - 168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Найс, К. Рисунок тушью : растения, цветы, пейзажи, дома, постройки, животные, портреты, фигуры : пер. с англ. / К. Найс. - Минск : Попурри, 2000. - 143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- Минск : Попурри, 2000. - 159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- Москва : ЭКСМО-Пресс, 2002. - 64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- 2-е изд. - Минск : Попурри, 2003.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Луковенко, Б. А. Рисунок пером : пособие / Б. А. Луковенко ; рис. Б. А. Луковенко и др. - Москва : Изобр. искусство, 2000. - 103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- Чебоксары : Чуваш. гос. пед. ун-т, 2003. - 67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- Москва : ВЛАДОС, 2004. - 175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- Москва : Арт-Родник, 2000. - 143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- Москва : Арт-Родник, 2001. - 111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- Чебоксары : Чуваш. гос. пед. ун-т, 2006. - 41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- Уфа : Нефтегазовое дело, 2007. - 102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- Омск : Наука, 2008. - 289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- Чебоксары : Чуваш. гос. пед. ун-т, 2009. - 45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- Москва : Сварог и К, 2007.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- Чебоксары : ЧГПУ, 2010. - 64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- Москва : Академия, 2010. - 206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- Москва : Эксмо, 2012. - 48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Художественный язык орнамента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2010.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Ю. А. Рисунок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2 курса худож.-граф. фак. по спец. "Проф. обучение (дизайн)" / Ю. А. Трофимов.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изобразительной грамоты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О. А. Леонтьева.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- Москва : Эксмо, 2014. - 48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Шлеюк, С. Г. Рисунок складок драпировки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к практическим занятиям по дисциплине «Рисунок» / С. Г. Шлеюк, Е. А. Левина. - Оренбург : Оренбургский гос. университет, 2011.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Бугрова, Н. А. Рисунок элементов архитектуры. Капитель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к практическим занятиям по дисциплине «Рисунок» / Н. А. Бугрова. - Оренбург : Оренбургский гос. университет, 2008. - 14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001B8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М1.Б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" w:name="_Toc7176839"/>
            <w:r w:rsidRPr="001E3C5F">
              <w:rPr>
                <w:rFonts w:eastAsia="Times New Roman"/>
                <w:sz w:val="22"/>
                <w:lang w:eastAsia="ru-RU"/>
              </w:rPr>
              <w:t>Деловой иностранный язык</w:t>
            </w:r>
            <w:bookmarkEnd w:id="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</w:t>
                  </w:r>
                  <w:r w:rsidR="00640094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Деловой английский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Иностранный язык для делового общения. Английский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Бедрицкая, Л. В. Деловой английский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Слепович, В. С. Деловой английский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Деловой английский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Турук, И. Ф. Business English in Fiction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Кузнецова, И. К. Practice of Writing Business Letters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И. М. Business course in english for the linguistic department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Филиппова, М. М. Деловое общение на английском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Ясонова, Е. Н. Let us study business english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корреспонденции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Курникова, Н. С. Перевод в сфере экономики и бизнеса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Васильева, Е. Н. Бизнес-перевод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Деловой иностранный (английский) язык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Исмаилова, М. Ю. Стилистика деловой переписки (на английском языке)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7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6" w:name="_Toc7176840"/>
            <w:r w:rsidRPr="001E3C5F">
              <w:rPr>
                <w:rFonts w:eastAsia="Times New Roman"/>
                <w:sz w:val="22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инновации в педагогической системе"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B07D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7" w:name="_Toc7176841"/>
            <w:r w:rsidRPr="001E3C5F">
              <w:rPr>
                <w:rFonts w:eastAsia="Times New Roman"/>
                <w:sz w:val="22"/>
                <w:lang w:eastAsia="ru-RU"/>
              </w:rPr>
              <w:t>Информационные технологии в профессиональной деятельности</w:t>
            </w:r>
            <w:bookmarkEnd w:id="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Исакова, А. И.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Дьяконов, В. П. Новые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Гаспариан, М. С. Информационные системы и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Лихачева, Г. Н.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Игнатова, Е. В. Язык информационных технологий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Малюк, А. А. Этика в сфере информационных технологий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Бирюков, А. Н. Процессы управления информационными технологиями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Adobe Illustrator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67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1E3C5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8" w:name="_Toc7176842"/>
            <w:r w:rsidRPr="001E3C5F">
              <w:rPr>
                <w:rFonts w:eastAsia="Times New Roman"/>
                <w:sz w:val="22"/>
                <w:lang w:eastAsia="ru-RU"/>
              </w:rPr>
              <w:t>История декоративно-прикладного искусства</w:t>
            </w:r>
            <w:bookmarkEnd w:id="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- Москва : ВЛАДОС, 2014. - 159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- Москва : ВЛАДОС, 2018. - 575 с., 8 л. ил.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- Санкт-Петербург : Лита, 1998. - 672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- Москва : Олма-Пресс, 2000. - 462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- Москва : Олма-Пресс, 2000. - 494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Величко, Н. К. Роспись : техники, приемы, изделия / Н. К. Величко. - Москва : АСТ-пресс, 1999. - 175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2002. - 303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18 - начала 20 в., с прил. рассказа, как самим сшить наряд. платье по старин. крою / В. И. Вардугин. - Саратов : Дет. кн., 2001.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- Москва : ВЛАДОС, 2003. - 143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- Москва : ОНИКС 21 век : Центр общечеловеч. ценностей, 2004. - 222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- Москва : ОНИКС 21 век : Центр общечеловеч. ценностей, 2004. - 382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- Ростов н/Д : Феникс, 2004. - 188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2005. - 32 с., 20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2005. - 303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- 2-е изд. - Москва : Интербук-бизнес, 2000. - 247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- Ленинград Санкт-Петербург : Художник РСФСР, 1978. - 363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Прекрасное - своими руками. Народные художественные ремесла : для сред. и ст. возраста / сост. С. С. Газарян. - Москва : Дет. лит., 1986. - 157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- Москва : Академия, 2008. - 192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А. А. Технология ручного ткачества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Резьба по дереву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М. Юдина.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- Чебоксары : Чуваш. гос. пед. ун-т, 2014. - 27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в школе / Е. Н. Жачева, А. А. Ефимова. - Чебоксары : Чуваш. кн. изд.-во, 2014.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Миненко. - Кемерово : Кемеров. гос. ун-т культуры и искусств, 2006.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Ф. Г. Халиуллина.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Ткаченко, А. В. История и современные проблемы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В. Ткаченко, Л. А. Ткаченко. - Кемерово : Кемеров. гос. ин-т культуры, 2014. - 56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F34CD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1E3C5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9" w:name="_Toc7176843"/>
            <w:r w:rsidRPr="001E3C5F">
              <w:rPr>
                <w:rFonts w:eastAsia="Times New Roman"/>
                <w:sz w:val="22"/>
                <w:lang w:eastAsia="ru-RU"/>
              </w:rPr>
              <w:t>История и методология художественно-педагогической науки и образования</w:t>
            </w:r>
            <w:bookmarkEnd w:id="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- Санкт-Петербург : Лань, 2014. - 159 с., 16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 - Москва : Просвещение : Учеб. лит., 1995. - 272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- Чебоксары : Чуваш. гос. пед. ин-т, 1997. - 80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- Минск : Скакун, 1999. - 142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- Москва : ВЛАДОС, 1999. - 96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- 3-е изд., доп. и перераб. - Москва : Агар : Рандеву-АМ, 2000. - 251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- Москва : Владос, 2002. - 173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- Москва : Просвещение, 2003. - 109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- Волгоград : Учитель, 2006. - 170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- Волгоград : Учитель, 2006. - 286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- Волгоград : Учитель, 2007. - 223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- Москва : Просвещение, 2008. - 111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- Москва : Просвещение, 2008. - 96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- Волгоград : Учитель, 2008. - 171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- Москва : Просвещение, 2008. - 111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- Москва : Просвещение, 2006. - 174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- 2-е изд., стер. - Волгоград : Учитель, 2008. - 122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- Волгоград : Учитель, 2009. - 143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- Волгоград : Учитель, 2007. - 185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- Чебоксары : Чуваш. гос. пед. ун-т, 2010. - 165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- Чебоксары : Чуваш. гос. пед. ун-т, 2010. - 142 с., 5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- Перераб. и доп. - Москва : МПГУ, 2005. - 32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Ломов, С. П. Методология художественного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П. Ломов, С. А. Аманжолов.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Педагогическое наследие просветителей эпохи Возрождения в контексте развития художественного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В. Долгашева, Т. Н. Петрова.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- Чебоксары : ЧГПУ, 2015. - 189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- Чебоксары : Чуваш. гос. пед. ун-т, 2015. - 114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С. Г. Методика преподавания изобразительного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- 6-е изд. - Москва : Просвещение, 2016. - 207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- 4-е изд. - Москва : Просвещение, 2016. - 240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- 4-е изд. - Москва : Просвещение, 2016. - 240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- 3-е изд. - Москва : Просвещение, 2015. - 271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- 7-е изд. - Москва : Просвещение, 2017. - 207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- 3-е изд. - Москва : Просвещение, 2015. - 271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- 6-е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- 6-е изд. - Москва : Просвещение, 2015.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- 6-е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- 5-е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внеурочной деятельности по эстетическому воспитанию школьников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П. В. Пайдуков.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CA37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0" w:name="_Toc7176844"/>
            <w:r w:rsidRPr="001E3C5F">
              <w:rPr>
                <w:rFonts w:eastAsia="Times New Roman"/>
                <w:sz w:val="22"/>
                <w:lang w:eastAsia="ru-RU"/>
              </w:rPr>
              <w:t>Композиция в декоративно-прикладном искусстве</w:t>
            </w:r>
            <w:bookmarkEnd w:id="1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- Ростов-на-Дону : Феникс, 2014. - 458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Бадян, В. Е. Основы композиции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Е. Бадян, В. И. Денисенко. - Москва : Академический Проект; Трикста, 2015.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Москва : Интерпракс, 1994. - 235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Н. В. Современный цветочный дизайн / Н. В. Осипова. - Москва : Олма-Пресс, 2002. - 255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- Ростов н/Д : Феникс, 2002. - 79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- Москва : Изобр. искусство, 2000. - 290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- Москва : Астрель, 2002. - 33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Санкт-Петербург : Азбука-классика, 2001. - 315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Бухольц, К. Флористический дизайн / К. Бухольц. - Ростов н/Д : Феникс, 2002. - 351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- Санкт-Петербург : Наука, 2005. - 337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- Москва : АСТ : Астрель, 2005. - 399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Цветочные композиции : универс. справ. / сост. А. С. Саблина, Ф. Курилова. - Челябинск : Аркаим, 2003. - 249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- Москва : ЛАДА : РИПОЛ КЛАССИК, 2004. - 397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- Москва : Academia, 2006. - 235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- Москва : Юный художник, 2006. - 32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- Москва : Юный художник, 2007. - 32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2008.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- Козельск : Св.-Введенская Оптина Пустынь, 2001. - 262 с., 20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- Москва : Сварог и К, 2007.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- Москва : Искусство, 1977. - 263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- Изд. 3-е. - Ростов н/Д : Феникс, 2011. - 313 с., 24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- Санкт-Петербург : Питер, 2013. - 108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- Чебоксары : Чуваш. гос. пед. ун-т, 1970. - 30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Сюжетная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Глазова, М. В. Изобразительное искусство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алгоритм композиции / М. В. Глазова, В. С. Денисов. - Москва : Когито-Центр,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Шаповал, А. В. Анализ в теории формальной композиции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признаки элементов : методические указания / А. В. Шаповал. - Нижний Новгород : ННГАСУ, 2013. - 25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- Москва : Мир кн., 2010. - 95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Горохова, В. Е. Композиция в керамике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/ В. Е. Горохова. - Минск : Вышэйшая школа,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Шиков, М. Г. Рисунок. Основы композиции и техническая акварель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Г. Шиков, Л. Ю. Дубовская. - Минск : Вышэйшая школа, 2011.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Левина, Е. А. Принципы композиционной организации графического натюрморта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к практическим занятиям по дисциплине «Рисунок» / Е. А. Левина. - Оренбург : Оренбургский гос. университет, 2010. - 27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Ермошина, Н. В. Основы композиции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В. Ермошина. - Электрон. текстовые дан. pdf. - Чебоксары : Чуваш. гос. пед. ун-т, 2019. - 49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305F2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1" w:name="_Toc7176845"/>
            <w:r w:rsidRPr="001E3C5F">
              <w:rPr>
                <w:rFonts w:eastAsia="Times New Roman"/>
                <w:sz w:val="22"/>
                <w:lang w:eastAsia="ru-RU"/>
              </w:rPr>
              <w:t>Методика научного исследования в области декоративно-прикладного искусства</w:t>
            </w:r>
            <w:bookmarkEnd w:id="1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- Ростов н/Д : Феникс, 1998. - 479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Тэн, И. А. Философия искусства : Италия, Нидерланды, Греция : об идеале в искусстве : перевод / И. А. Тэн ; подгот. к изд., общ. ред., сост. имен. указ. и послесл. А. М. Микиша ; вступ. ст. П. С. Гуревич. - Москва : Республика, 1996. - 351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- Калининград : Янтар. сказ, 1999. - 703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Зедльмайр, Х. Искусство и истина : о теории и методе истории искусства / Х. Зедльмайр ; пер. с нем. С. С. Ванеяна. - Москва : Искусствознание, 1999. - 367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- Москва ; Ростов н/Д : МарТ, 2003. - 349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Введение в искусствознание : учеб. пособие для вузов / Т. В. Ильина. - Москва : АСТ : Астрель, 2003. - 207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- Москва : РОССПЭН, 2007. - 711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- Москва : Академия, 2008. - 208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Басин, Е. Я. Художник и творчество / Е. Я. Басин. - Москва : Гуманитарий, 2008. - 295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- Москва : Республика, 2001. - 527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В. С. Восприятие цвета / В. С. Денисов, М. В. Глазова. - Москва : Эксмо, 2009. - 172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Н. А. В поисках гармонии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искусствоведческие работы разных лет / Н. А. Дмитриева. - Москва : Прогресс-Традиция, 2009. - 580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- Москва : ВЛАДОС, 2010. - 158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и искусство. Поиски и открытия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статей / А. В. Ромашин и др. - Кемерово : Кемеров. гос. ун-т культуры и искусств, 2012.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как предмет комплексного исследования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научный ежегодник / Н. А. Старикова и др. - Кемерово : Кемеров. гос. ун-т культуры и искусств, 2005.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Ли, Р. И.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И. Ли. - Липецк : Липецкий гос. технический университет : ЭБС АСВ,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Скворцова, Л. М. Методология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М. Скворцова. - Москва : Моск. гос. строит. ун-т : ЭБС АСВ, 2014. - 79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Научно-методическое обеспечение подготовки бакалавров в области дизайна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- Чебоксары : Чуваш. гос. пед. ун-т, 2017. - 119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Научно-исследовательская и творческая деятельность преподавателей и студентов по кафедре живописи на художественно-графическом факультете / Н. А. Алимасова // Вестник Чувашского государственного педагогического университета имени И. Я. Яковлева. - 2000. - № 3 (16) : Культура и образование. Изобразительное искусство. Эстестическое воспитание. - С. 23–36.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А. А. Формирование методического мышления у студентов художественно-графических факультетов на начальном этапе обучения / А. А. Голуб // Моделирование процесса эстетического воспитания в регионально-образовательном пространстве : сб. науч. тр. - Чебоксары, 2002. - С. 3–5.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Черемных, Г. В. Научно-методическая активность студентов ХГФ - рубеж в творческой подготовке педагога дополнительного образования / Г. В. Черемных // Моделирование процесса эстетического воспитания в регионально-образовательном пространстве : сб. науч. тр. - Чебоксары, 2002. - С. 83–86.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В. Н. Научные знания и практические навыки - основа становления художника-педагога / В. Н. Пономарева // Вестник Чувашского государственного педагогического университета имени И. Я. Яковлева. - 2002. - № 3 (27) : Совершенствование профессиональной подготовки будущих учителей изобразительного искусства. - С. 82-84.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Акбаева, Ш. А. Формирование и развитие научно-исследовательской деятельности будущих педагогов изобразительного искусства / Ш. А. Акбаева // Музыкальное и художественное образование: опыт, традиции, инновации : сб. науч. ст. - Чебоксары, 2016. - Вып. 1. - С. 91–94.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Самсонов, Б. В. Научно-методическое обеспечение подготовки бакалавров в области дизайна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96CA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2" w:name="_Toc7176846"/>
            <w:r w:rsidRPr="001E3C5F">
              <w:rPr>
                <w:rFonts w:eastAsia="Times New Roman"/>
                <w:sz w:val="22"/>
                <w:lang w:eastAsia="ru-RU"/>
              </w:rPr>
              <w:t>Методология и методы научного исследования</w:t>
            </w:r>
            <w:bookmarkEnd w:id="1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529F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3" w:name="_Toc7176847"/>
            <w:r w:rsidRPr="001E3C5F">
              <w:rPr>
                <w:rFonts w:eastAsia="Times New Roman"/>
                <w:sz w:val="22"/>
                <w:lang w:eastAsia="ru-RU"/>
              </w:rPr>
              <w:t>Моделирование и макетирование</w:t>
            </w:r>
            <w:bookmarkEnd w:id="1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Горохова, В. Е. Композиция в керамике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/ В. Е. Горохова. - Минск : Вышэйшая школа,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Бадян, В. Е. Основы композиции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Е. Бадян, В. И. Денисенко. - Москва : Академический Проект; Трикста, 2015.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- Москва : Нар. образование, 1996. - 112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- Москва : АСТ-ПРЕСС, 1997. - 142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- Москва : АСТ-пресс, 1998. - 127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- Москва : Мозаика-Синтез, 1998. - 23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- Москва : Астрель : АСТ, 2003. - 64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- Чебоксары : Чуваш. гос. пед. ун-т, 2005. - 89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- Москва : Архитектура-С, 2004. - 94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- Москва : Ниола-Пресс, 2006.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 - Москва : Арт-Родник, 2006. - 128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- Москва : АСТ-ПРЕСС КНИГА, 2003. - 143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- Чебоксары : ЧГПУ, 2012. - 86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- Москва : Профиздат, 2009. - 95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Шишанов, А. В. Дизайн интерьеров в 3ds Max 2012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- Москва : РХТУ, 1999. - 80 с. : ил., табл.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Мортиер, Р. Ш. Трехмерное моделирование в системе Bryce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Г. А. Лепка на основе этноэстетики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А. Никитин.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П. В. Пайдуков.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Христофоров, А. И. Математическое моделирование композиций для производства керамики / А. И. Христофоров // Приволжский научный журнал. - 2011. - № 3. - С. 59–63.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- 2005. - № 4. - С. 45–56.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816D9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4" w:name="_Toc7176848"/>
            <w:r w:rsidRPr="001E3C5F">
              <w:rPr>
                <w:rFonts w:eastAsia="Times New Roman"/>
                <w:sz w:val="22"/>
                <w:lang w:eastAsia="ru-RU"/>
              </w:rPr>
              <w:t>Народный костюм</w:t>
            </w:r>
            <w:bookmarkEnd w:id="1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</w:t>
                  </w:r>
                  <w:r w:rsidR="00640094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Борзова, Е. П. Сравнительная культурология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 российской повседневности (Х – начало ХХ вв.)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Аверьянова и др. - Москва : Моск. гор. пед. ун-т, 2013. - 340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История мировой культуры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Скопинцева, Т. Ю. Теория и история культуры повседневности России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Ю. Скопинцева.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История костюма восточных славян (древность - позднее средневековье)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Оренбург. гос. ун-т : ЭБС АСВ, 2015.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- 2-е изд., испр. и доп. - Москва : ФОРУМ : ИНФРА-М, 2017. - 511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- Санкт-Петербург : Искусство-СПБ, 1998. - 399 с., 24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Р. М. Костюм в русской художественной культуре 18 - первой половины 20 вв. : (опыт энцикл.) / Р. М. Кирсанова ; под ред. Т. Г. Морозовой, В. Д. Синюкова. - Москва : Большая рос. энцикл., 1995. - 382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- Москва : ЭКСМО-Пресс, 1999. - 464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 - Санкт-Петербург : Паритет, 2001. - 119 с., 8 л. ил. : ил. -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Коммиссаржевский, Ф. Ф. История костюма / Ф. Ф. Коммиссаржевский. - Минск : Совр. литератор, 1999. - 495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 - Ростов н/Д : Феникс, 2001. - 406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- Москва и др. : б. и., 2002. - 399 с. : в осн. цв. ил. - Текст парал. рус., чуваш.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18 - начала 20 в., с прил. рассказа, как самим сшить наряд. платье по старин. крою / В. И. Вардугин. - Саратов : Дет. кн., 2001.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- Москва : Academia, 2003. - 287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- Москва : Юный художник, 2003. - 33 с. : ил. -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- Москва : ЭКСМО-Пресс, 2002. - 191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- Москва : ЭКСМО, 2004. - 959 с., 28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- Москва : Юный художник, 2004. - 32 с. : цв. ил. -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- Москва : Мол. гвардия, 2003. - 381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- Ростов н/Д : Феникс, 2004. - 335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Мода и стиль / отв. ред. Т. Евсеева. - Москва : Аванта+, 2002. - 478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- 2-е изд., испр. - Москва : Флинта : Наука, 2005. - 166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- 2-е изд., стер. - Москва : Academia, 2004. - 224 с., 3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- Санкт-Петербург : Паритет, 2005. - 134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- Москва : Академия, 2008. - 124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- 3-е изд., стер. - Москва : Академия, 2008. - 224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- Москва : Индрик, 2011. - 775 с., 60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Нанн, Д. История костюма, 1200–2000 / Д. Нанн ; пер. с англ. Т. Г. Супруновой. - Москва : Астрель, 2008.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- Москва : ВТО, 1961. - 183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3 : 1850–1870 / рис. В. Козлинского ; Текст Е. Берман, Е. Курбатовой ; под ред. В. Рындина. - Москва : ВТО, 1963. - 187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- Москва : ВТО, 1965. - 183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Н. Н. История текстильного искусства и костюма. Древний мир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Н. Цветкова. - Санкт-Петербург : Изд-во СПбКО, 2013.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Геращенко, В. П. Костюм Московской Руси ХV-ХVII вв.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искусств и культуры / В. П. Геращенко. - Кемерово : Кемеров. гос. ун-т культуры и искусств, 2006.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- Чебоксары : Чуваш. гос. пед. ун-т, 2015. - 204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D331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5" w:name="_Toc7176849"/>
            <w:r w:rsidRPr="001E3C5F">
              <w:rPr>
                <w:rFonts w:eastAsia="Times New Roman"/>
                <w:sz w:val="22"/>
                <w:lang w:eastAsia="ru-RU"/>
              </w:rPr>
              <w:t>Проектирование и моделирование в системе непрерывного художественного образования</w:t>
            </w:r>
            <w:bookmarkEnd w:id="1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- Чебоксары : Чуваш. гос. пед. ун-т, 2005. - 89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- Москва : Архитектура-С, 2004. - 94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- Москва : МПГУ, 2006. - 159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- 2-е изд., стер. - Москва : Academia, 2007. - 204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- 3-е изд., стер. - Москва : Академия, 2008. - 204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Шишанов, А. В. Дизайн интерьеров в 3ds Max 2012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Миронов, Д. Ф. Компьютерная графика в дизайне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спец. "Прикладная информатика и др. междицплинарным спец. / Д. Ф. Миронов. - Санкт-Петербург : БХВ-Петербург,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Красильников, Н. Н. Цифровая обработка 2D- и 3D- изображений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Информ. системы и технологии / Н. Н. Красильников. - Санкт-Петербург : БХВ-Петербург, 2011. - 608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Алиева, П. А. Журбенко, Л. С. Сенченкова. - Москва : ДМК Пресс,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Мортиер, Р. Ш. Трехмерное моделирование в системе Bryce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Первые шаги в Creative Suite 4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М. Третъяк, Л. А. Анеликова. - Москва : СОЛОН-ПРЕСС, 2008.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Машихина, Т. П.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Молочков, В. П. Основы работы в Adobe Photoshop CS5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Колпащиков, Л. С. Дизайн. Три методики проектирования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для студентов высших учебных заведений и практикующих дизайнеров / Л. С. Колпащиков. - Санкт-Петербург : РГПУ им. А. И. Герцена,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в графическом дизайне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описаний практических работ / сост. И. В. Пашкова. - Кемерово : Кемеров. гос. ун-т культуры и искусств, 2011.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Мус, Р. Управление проектом в сфере графического дизайна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Р. Мус, Ойана Эррера. - Москва : Альпина Паблишер,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Дизайн-проектирование. Термины и определения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терминологический словарь / сост.: М. В. Дараган, Б. К. Жаксыбергенов ; ред. Т. Т. Фомина.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- Чебоксары : Чуваш. гос. пед. ун-т, 2015.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- 2005. - № 4. - С. 45–56.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16253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6" w:name="_Toc7176850"/>
            <w:r w:rsidRPr="001E3C5F">
              <w:rPr>
                <w:rFonts w:eastAsia="Times New Roman"/>
                <w:sz w:val="22"/>
                <w:lang w:eastAsia="ru-RU"/>
              </w:rPr>
              <w:t>Проектная деятельность в дизайне</w:t>
            </w:r>
            <w:bookmarkEnd w:id="1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- Чебоксары : Чуваш. гос. пед. ун-т, 2005. - 89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- Москва : Архитектура-С, 2004. - 94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- Москва : МПГУ, 2006. - 159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- 2-е изд., стер. - Москва : Academia, 2007. - 204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- 3-е изд., стер. - Москва : Академия, 2008. - 204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Шишанов, А. В. Дизайн интерьеров в 3ds Max 2012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Миронов, Д. Ф. Компьютерная графика в дизайне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спец. "Прикладная информатика и др. междицплинарным спец. / Д. Ф. Миронов. - Санкт-Петербург : БХВ-Петербург,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Красильников, Н. Н. Цифровая обработка 2D- и 3D- изображений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Информ. системы и технологии / Н. Н. Красильников. - Санкт-Петербург : БХВ-Петербург, 2011. - 608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Алиева, П. А. Журбенко, Л. С. Сенченкова. - Москва : ДМК Пресс,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Мортиер, Р. Ш. Трехмерное моделирование в системе Bryce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Первые шаги в Creative Suite 4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М. Третъяк, Л. А. Анеликова. - Москва : СОЛОН-ПРЕСС, 2008.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Машихина, Т. П.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Молочков, В. П. Основы работы в Adobe Photoshop CS5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Компьютерная графика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Колпащиков, Л. С. Дизайн. Три методики проектирования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для студентов высших учебных заведений и практикующих дизайнеров / Л. С. Колпащиков. - Санкт-Петербург : РГПУ им. А. И. Герцена,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в графическом дизайне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описаний практических работ / сост. И. В. Пашкова. - Кемерово : Кемеров. гос. ун-т культуры и искусств, 2011.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Мус, Р. Управление проектом в сфере графического дизайна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Р. Мус, Ойана Эррера. - Москва : Альпина Паблишер,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Дизайн-проектирование. Термины и определения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терминологический словарь / сост.: М. В. Дараган, Б. К. Жаксыбергенов ; ред. Т. Т. Фомина.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- Чебоксары : Чуваш. гос. пед. ун-т, 2015.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1E3C5F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- 2005. - № 4. - С. 45–56.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201F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7" w:name="_Toc7176851"/>
            <w:r w:rsidRPr="001E3C5F">
              <w:rPr>
                <w:rFonts w:eastAsia="Times New Roman"/>
                <w:sz w:val="22"/>
                <w:lang w:eastAsia="ru-RU"/>
              </w:rPr>
              <w:t>Психологические основы художественного творчества</w:t>
            </w:r>
            <w:bookmarkEnd w:id="1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творческой деятельности </w:t>
                  </w:r>
                  <w:r w:rsidR="00640094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П. Калошина. - Москва : ЮНИТИ-ДАНА, 2012.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Спиридонов, В. Ф. ИСКЛЮЧЕНПсихология мышления. Решение задач и проблем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Ермолаева-Томина, Л. Б. Психология художественного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Л. Б. Ермолаева-Томина. - Москва : Академический Проект; Культура,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Калошина, И. П. Психология творческой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П. Калошина. - 3-е изд. - Москва : ЮНИТИ-ДАНА, 2015. - 671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- Москва : Юрайт, 2017. - 221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- Москва : Юрайт, 2018. - 221 с. - (Образовательный процесс). - Библиогр.: с. 212–221. - ISBN 978-5-534-04905-3 : 472-77.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- Ярославль : Акад. развития, 1996. - 189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- Минск : Попурри , 1996. - 236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- Москва : ИМПЭТО, 1995. - 96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- Ростов н/Д : Феникс, 1998. - 479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- Москва : АСТ-пресс, 1999. - 366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- Чебоксары : Чуваш. гос. пед. ун-т, 1999. - 41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- Чебоксары : Чуваш. гос. пед. ун-т, 1999. - 166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Я. А. Психология творчества и педагогика / Я. А. Пономарев. - Москва : Педагогика, 1976. - 280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- Чебоксары : Чуваш. гос. пед. ун-т, 2001. - 296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- Москва : Academia, 2002. - 318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- Москва : Моск. психол.-соц. ин-т ; Воронеж : МОДЭК, 2003. - 639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- Чебоксары : Чуваш. гос. пед. ун-т, 2004. - 171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Рязанцева, И. М. Психолого-педагогические основы формирования художественного образа у студентов ХГФ педвузов / И. М. Рязанцева. - Чебоксары : Чуваш. гос. ин-т гуманит. наук, 2001. - 159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- Изд. 4-е, испр. - Москва : ОНИКС 21 век, 2005. - 304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 М. Мышление и творчество / В. М. Розин. - Москва : Per Se, 2006. - 359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- Москва : Per Se, 2006. - 687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- Москва : Чистые пруды, 2006. - 30 с. : ил. -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- Москва : Акад. гуманит. исслед., 2006. - 557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Басин, Е. Я. Художник и творчество / Е. Я. Басин. - Москва : Гуманитарий, 2008. - 295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- 3-е изд., доп. - Москва : ЮНИТИ-ДАНА, 2008. - 671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- 2-е изд. - Москва : Гаудеамус : Акад. проект, 2008. - 489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- Чебоксары : Чуваш. гос. пед. ин-т, 1985. - 31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Гройсман, А. Л. Основы психологии художественного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Л. Гройсман. - Москва : Когито-Центр, 2003.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креативности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Любарт и др. - Москва : Когито-Центр, 2009.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Кашапов, М. М. Психология творческого мышления профессионала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М. Кашапов. - Москва : Пер Сэ, 2012.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Гройсман, А. Л. Общая психопрофилактика и психогигиена творческого труда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Л. Гройсман, А. Н. Иконникова. - Москва : Когито-Центр,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Зимин, В. А. Психоанализ и искусство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Зимин, И. М. Кадыров, А. В. Казанская. - Москва : Когито-Центр : Ин-т практической психологии и психоанализа,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Творчество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от биологических оснований к социальным и культурным феноменам / Д. В. Ушаков и др. - Москва : Когито-Центр : Ин-т психологии РАН, 2011.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В. В. Психология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Козлов. - Саратов : Вузовское образование,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Куценков, П. А. Психология первобытного и традиционного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П. А. Куценков. - Москва : Прогресс-Традиция, 2007.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D266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8" w:name="_Toc7176852"/>
            <w:r w:rsidRPr="001E3C5F">
              <w:rPr>
                <w:rFonts w:eastAsia="Times New Roman"/>
                <w:sz w:val="22"/>
                <w:lang w:eastAsia="ru-RU"/>
              </w:rPr>
              <w:t>Современное изобразительное искусство</w:t>
            </w:r>
            <w:bookmarkEnd w:id="1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Константинова, С. В. История мировой и отечественной культуры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Борев, Ю. Б. Художественная культура XX века (теоретическая история)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1 курса худож.-граф. фак. / Л. М. Харитонова.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- Москва : ВЛАДОС, 1997. - 335 с., 16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Шедевры искусства 20 века : альбом / пер. с англ. Е. С. Гордон. - Москва : АСТ, 1997. - 511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- Москва : ВЛАДОС, 1998. - 607 с., 8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Русская школа живописи / А. Н. Бенуа. - Москва : Арт-Родник, 1997. - 335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- нач. ХХ в. / Е. И. Кириченко. - Москва : АСТ, 1997. - 431 с.,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Харджиев, Н. И. Статьи об авангарде : в 2 т. Т. 1 / Н. И. Харджиев ; сост. Р. В. Дуганов и др. ; авт. предисл. Р. В. Дуганов. - Москва : RA, 1997. - 391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Харджиев, Н. И. Статьи об авангарде : в 2 т. Т. 2 / Н. И. Харджиев, А. Д. Сарабьянов ; сост. Р. В. Дуганов и др. ; послесл. Ю. А. Арпишкина. - Москва : RA, 1997. - 319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100 художников ХХ века : справочник / пер. с нем. Е. Мусихина. - Челябинск : б. и., 1999. - 210 с. : портр.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- Санкт-Петербург : Азбука, 2000. - 863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- Москва : Олма-Пресс, 1999. - 351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- 3-е изд., перераб. и доп. - Москва : Высш. шк., 2000. - 407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модернизма / Рычкова Ю. В. - Москва : ЭКСМО-Пресс, 2002. - 223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Бродская, Н. Фовисты : из истории фр. живописи ХХ века : альбом / Н. Бродская. - Санкт-Петербург : Аврора ; Бурнемут : Паркстоун, 1996. - 287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Бобринская, Е. А. Футуризм и кубофутуризм / Е. А. Бобринская. - Москва : Олма-Пресс : Галарт, 2000. - 174 с. : в осн.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авангарда / Останина Е. А. - Москва : Вече, 2003. - 303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Герман, М. Ю. Модернизм. Искусство первой половины ХХ века / М. Ю. Герман. - Санкт-Петербург : Азбука-классика, 2003. - 478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Крючкова, В. А. Кубизм. Орфизм. Пуризм : альбом / В. А. Крючкова. - Москва : Галарт : Олма-Пресс, 2000. - 175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символизма / авт.-сост. Г. В. Дятлева, Е. Н. Биркина. - Москва : Олма-Пресс, 2001. - 319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Хоннеф, К. Поп-арт / К. Хоннеф ; ред. У. Гросеник. - Москва : Арт-Родник, 2005. - 95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Клингсер-Лерой, К. Сюрреализм / К. Клингсер-Лерой ; ред. У. Гросеник. - Москва : Арт-Родник, 2005. - 95 с. :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- Москва : Искусство - XXI век, 2006. - 319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Изд. 3-е, перераб. и доп. - Москва : Высш. шк., 2006. - 407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Великие художники ХХ века / авт.-сост. П. С. Богданов, Г. Б. Богданова. - Москва : Мартин, 2001. - 479 с., 12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чувственных вещей в картинках, конец XX века = The world of perceptible things in pictures, the end of the 20-th century / авт. проекта К. Худяков. - Москва : Паспорт Интернэйшнл : М'АРС, 1997. - 329 с. :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- 2-е изд., стер. - Москва : Дрофа : Рус. яз. - Медиа, 2008. - 555 с., 16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- Москва : Наука, 2008. - 1008 с., 8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 - Москва : Галарт, 2010. - 487 с., 16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- Москва : Искусство, 1962. - 692 с., 15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- Москва : Наука, 2009. - 805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Батракова, С. П. Театр-Мир и Мир-Театр. Творческий метод художника XX века : драма о драме / С. П. Батракова. - Москва : Памятники ист. мысли, 2010. - 263 с., 24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- 4-е изд., испр. - Москва : Академия, 2011. - 297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- 4-е изд., испр. - Москва : Академия, 2011. - 207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Крючкова, В. А. Мимесис в эпоху абстракции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образы реальности в искусстве второй парижской школы / В. А. Крючкова. - Москва : Прогресс-Традиция, 2010.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Дух символизма. Русское и западноевропейское искусство в контексте эпохи конца XIX – начала XX века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Хренов и др. - Москва : Прогресс-Традиция, 2012.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Турчин, В. С. Образ двадцатого...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С. Турчин. - Москва : Прогресс-Традиция, 2003.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Сидорина, Е. Конструктивизм без берегов. Исследования и этюды о русском авангарде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Сидорина. - Москва : Прогресс-Традиция,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конъюнктура? / Е. Г. Ткач // Социально-гуманитарные знания. - 2003. - № 2. - С. 313–320.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- 2004. - № 5. - С. 339–348.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- 2006. - № 1. - С. 93–104.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Бартов, А. Философия современного искусства - создание гиперреальности и деконструкция культуры : заметки о коммунистическом и постмодернистском проектах 20 в. / А. Бартов // Нева. - 2004. - № 11. - С. 227–230.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российская перспектива // Диалог искусств. - 2010. - № 5. - С. 14–18.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- 2011. - № 2. - С. 70–74. -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Шурипа, С. Эстетика когнитивного действия : творчество нового поколения российских художников / С. Шурипа // Диалог искусств. - 2011. - № 2. - С. 75–79. -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78329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9" w:name="_Toc7176853"/>
            <w:r w:rsidRPr="001E3C5F">
              <w:rPr>
                <w:rFonts w:eastAsia="Times New Roman"/>
                <w:sz w:val="22"/>
                <w:lang w:eastAsia="ru-RU"/>
              </w:rPr>
              <w:t>Современные проблемы науки и образования</w:t>
            </w:r>
            <w:bookmarkEnd w:id="1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Образовательный проект (методология образовательной деятельности)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Татур, Ю. Г. Высшее образование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614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0" w:name="_Toc7176854"/>
            <w:r w:rsidRPr="001E3C5F">
              <w:rPr>
                <w:rFonts w:eastAsia="Times New Roman"/>
                <w:sz w:val="22"/>
                <w:lang w:eastAsia="ru-RU"/>
              </w:rPr>
              <w:t>Традиционные и современные технологии декоративно-прикладного искусства</w:t>
            </w:r>
            <w:bookmarkEnd w:id="2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- Москва : ВЛАДОС, 2014. - 159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- Москва : ВЛАДОС, 2018. - 575 с., 8 л. ил.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Традиционные и современные технологии декоративно-прикладного искусства : учеб. пособие / сост. Н. Б. Смирнова и др. - Чебоксары : Чуваш. гос. пед. ун-т, 2017. - 144 с. : ил. - Библиогр. в конце гл. - 172-00.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художественной обработки декоративно-прикладных изделий. Войлоковаляние : учеб. пособие / сост. А. В. Казаков, И. А. Казакова. - Чебоксары : Чуваш. гос. пед. ун-т, 2017. - 67 с. : ил. - Библиогр.: с. 67. - 73-00.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Технологии художественной обработки декоративно-прикладных изделий. Войлоковаляние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= Войлоковаляние : учеб. пособие / сост. А. В. Казаков, И. А. Казакова. - Электрон. текстовые дан. pdf. - Чебоксары : Чуваш. гос. пед. ун-т, 2017. - 67 с. : ил. - Библиогр.: с. 112–113.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Традиционные и современные технологии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Н. Б. Смирнова и др. - Электрон. текстовые дан. pdf. - Чебоксары : Чуваш. гос. пед. ун-т, 2017. - 144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- Москва : Олма-Пресс, 2000. - 462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- Москва : Олма-Пресс, 2000. - 494 с., 8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Плетение из соломки, бересты и лозы / сост. Загребаева Л. В.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- Ростов н/Д : Феникс, 2003. - 128 с., 24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Березнев, А. 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- Ростов н/Д : Феникс, 2004. - 188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- 2-е изд. - Москва : Интербук-бизнес, 2000. - 247 с. : в осн. цв.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Лещенко, Т. А. Техники ручного ковроделия / Т. А. Лещенко, З. А. Планида. - Ростов н/Д : Феникс, 2006. - 159 с., 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- Москва : АСТ-ПРЕСС КНИГА, 2007. - 167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- Чебоксары : ЧГПУ, 2011. - 24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- Чебоксары : Чуваш. гос. пед. ун-т, 2011. - 31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- Чебоксары : ЧГПУ, 2012. - 86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- Чебоксары : ЧГПУ, 2013. - 50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Нижибицкий, О. Н. Художественная обработка материалов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А. А. Технология ручного ткачества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Способы декорирования керамики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В. Федорова.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П. В. Пайдуков.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- Санкт-Петербург : Питер, 2015. - 32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- Санкт-Петербург : Питер, 2015. - 31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- Санкт-Петербург : Питер, 2014. - 128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- Санкт-Петербург : Питер, 2015. - 127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- Санкт-Петербург : Питер, 2015. - 124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- Санкт-Петербург : Питер, 2015. - 126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- Санкт-Петербург : Питер, 2014. - 124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Большакова, С. В. Практикум в декоративно-прикладном искусстве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Большакова. - Набережные Челны : Набережночелнинский гос. пед. ун-т, 2015.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Стасов, В. В. Русский народный орнамент : учеб. пособие / В. В. Стасов. - Изд. 5-е, стер. - Санкт-Петербург : Лань : Планета музыки, 2018. - 159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593BE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3C5F" w:rsidRPr="001E3C5F" w:rsidTr="001E3C5F">
        <w:tc>
          <w:tcPr>
            <w:tcW w:w="0" w:type="auto"/>
            <w:hideMark/>
          </w:tcPr>
          <w:p w:rsidR="001E3C5F" w:rsidRPr="001E3C5F" w:rsidRDefault="001E3C5F" w:rsidP="001E3C5F">
            <w:pPr>
              <w:rPr>
                <w:rFonts w:eastAsia="Times New Roman"/>
                <w:szCs w:val="20"/>
                <w:lang w:eastAsia="ru-RU"/>
              </w:rPr>
            </w:pPr>
            <w:r w:rsidRPr="001E3C5F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E3C5F" w:rsidRPr="001E3C5F" w:rsidRDefault="001E3C5F" w:rsidP="001E3C5F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1" w:name="_Toc7176855"/>
            <w:r w:rsidRPr="001E3C5F">
              <w:rPr>
                <w:rFonts w:eastAsia="Times New Roman"/>
                <w:sz w:val="22"/>
                <w:lang w:eastAsia="ru-RU"/>
              </w:rPr>
              <w:t>Чувашская культура в художественном образовании</w:t>
            </w:r>
            <w:bookmarkEnd w:id="2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1E3C5F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Чувашская культура в художественно-педагогическом образовании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- Чебоксары : Чуваш. гос. пед. ин-т, 1997. - 80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: сб. науч. ст. : по материалам Междунар. науч.-практ. конф., 28–30 апр. 2011 г. / Чуваш. гос. пед. ун-т ; науч. ред. Г. А. Никитин. - Чебоксары : ЧГПУ, 2011. - 176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/ О. Г. Максимова, Н. Б. Смирнова. - Чебоксары : Чуваш. гос. пед. ун-т, 2005. - 154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: учеб. пособие / М. Г. Харитонов. - Чебоксары : Чуваш. гос. пед. ун-т, 2005. - 115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Непрерывное художественное образование в Чувашской Республике: теория и практика использования чувашского народного декоративно-прикладного искусства : учеб. пособие для образоват. учреждений / Н. Б. Смирнова, О. Г. Максимова. - Чебоксары : Чуваш. гос. пед. ун-т, 2005. - 240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- конец XX в.) : учеб. пособие для вузов / К. А. Долгашев. - Чебоксары : Чуваш. гос. пед. ун-т, 2008. - 112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- Чебоксары : Чуваш. гос. пед. ун-т, 2010. - 255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/ М. В. Варламова. - Чебоксары : Чуваш. гос. пед. ун-т, 2013. - 134 с. : ил., нот.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Харитонов, М. Г. Профессиональная ориентация будущего учителя в системе этнопедагогических классов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Г. Харитонов.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Этнопедагогика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Максимова, О. Г. Чувашское народное декоративно-прикладное искусство в системе непрерывного художественного образования Чувашии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Максимова, Н. Б. Смирнова.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Кожанова, М. Б. Этнопедагогизация воспитательного процесса как системообразующий фактор регионального компонента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Б. Смирнова.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Народные сказки и легенды в системе технологического образования и в творчестве мастеров декоративно-прикладного искусства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Междунар. науч.-практ. конф., 28–30 апр. 2011 г. / Чуваш. гос. пед. ун-т ; науч. ред. Г. А. Никитин.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Теоретические основы этноэстетического воспитания в системе непрерывного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В. Варламова.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Нездемковская, Г. В. Этнопедагогика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- Чебоксары : Чуваш. гос. пед. ун-т, 2017. - 309 с. : ил.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Г. А. Этноэстетика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А. Никитин.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Духовно-нравственное формирование личности в концепции развития национальной культуры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сост. И. М. Рязанцева, А. И. Васильева. - Электрон. текстовые дан. pdf. - Чебоксары : Чуваш. гос. пед. ун-т, 2018. - 145 с. : ил. - Библиогр.: с. 96–105.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3C5F" w:rsidRPr="001E3C5F" w:rsidTr="001E3C5F"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</w:t>
                  </w:r>
                  <w:r w:rsidR="00640094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3C5F" w:rsidRPr="001E3C5F" w:rsidRDefault="001E3C5F" w:rsidP="00A5590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3C5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3C5F" w:rsidRPr="001E3C5F" w:rsidRDefault="001E3C5F" w:rsidP="001E3C5F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1E3C5F" w:rsidRDefault="00E94CB8">
      <w:pPr>
        <w:rPr>
          <w:szCs w:val="20"/>
        </w:rPr>
      </w:pPr>
    </w:p>
    <w:sectPr w:rsidR="00E94CB8" w:rsidRPr="001E3C5F" w:rsidSect="001E3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A5"/>
    <w:multiLevelType w:val="multilevel"/>
    <w:tmpl w:val="7FC2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D3C36"/>
    <w:multiLevelType w:val="multilevel"/>
    <w:tmpl w:val="639A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0A70"/>
    <w:multiLevelType w:val="multilevel"/>
    <w:tmpl w:val="47B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955A4"/>
    <w:multiLevelType w:val="multilevel"/>
    <w:tmpl w:val="6C6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5BE2"/>
    <w:multiLevelType w:val="multilevel"/>
    <w:tmpl w:val="5292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01C62"/>
    <w:multiLevelType w:val="multilevel"/>
    <w:tmpl w:val="492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C2DF4"/>
    <w:multiLevelType w:val="multilevel"/>
    <w:tmpl w:val="29DC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F3ABC"/>
    <w:multiLevelType w:val="multilevel"/>
    <w:tmpl w:val="114E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70A33"/>
    <w:multiLevelType w:val="multilevel"/>
    <w:tmpl w:val="F9C6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D0647"/>
    <w:multiLevelType w:val="multilevel"/>
    <w:tmpl w:val="19BE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82BDE"/>
    <w:multiLevelType w:val="multilevel"/>
    <w:tmpl w:val="377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137B5"/>
    <w:multiLevelType w:val="multilevel"/>
    <w:tmpl w:val="A50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D4384"/>
    <w:multiLevelType w:val="multilevel"/>
    <w:tmpl w:val="A5D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67323"/>
    <w:multiLevelType w:val="multilevel"/>
    <w:tmpl w:val="C352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C15A0"/>
    <w:multiLevelType w:val="multilevel"/>
    <w:tmpl w:val="85C4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C0237"/>
    <w:multiLevelType w:val="multilevel"/>
    <w:tmpl w:val="53A6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66838"/>
    <w:multiLevelType w:val="multilevel"/>
    <w:tmpl w:val="D6A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B0398"/>
    <w:multiLevelType w:val="multilevel"/>
    <w:tmpl w:val="069C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E2B7A"/>
    <w:multiLevelType w:val="multilevel"/>
    <w:tmpl w:val="1EDA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B53CE"/>
    <w:multiLevelType w:val="multilevel"/>
    <w:tmpl w:val="ABFE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33516"/>
    <w:multiLevelType w:val="multilevel"/>
    <w:tmpl w:val="82D0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36E00"/>
    <w:multiLevelType w:val="multilevel"/>
    <w:tmpl w:val="64E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D4F1D"/>
    <w:multiLevelType w:val="multilevel"/>
    <w:tmpl w:val="81E0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00586"/>
    <w:multiLevelType w:val="multilevel"/>
    <w:tmpl w:val="0B32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7478E"/>
    <w:multiLevelType w:val="multilevel"/>
    <w:tmpl w:val="A9DA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1A76FF"/>
    <w:multiLevelType w:val="hybridMultilevel"/>
    <w:tmpl w:val="CED4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66BD6"/>
    <w:multiLevelType w:val="multilevel"/>
    <w:tmpl w:val="9B46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27F18"/>
    <w:multiLevelType w:val="multilevel"/>
    <w:tmpl w:val="FB5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770C2"/>
    <w:multiLevelType w:val="multilevel"/>
    <w:tmpl w:val="1E2E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44E39"/>
    <w:multiLevelType w:val="multilevel"/>
    <w:tmpl w:val="727C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B33FB"/>
    <w:multiLevelType w:val="multilevel"/>
    <w:tmpl w:val="B02A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05B33"/>
    <w:multiLevelType w:val="multilevel"/>
    <w:tmpl w:val="1FD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B3A36"/>
    <w:multiLevelType w:val="multilevel"/>
    <w:tmpl w:val="D2F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E3F8C"/>
    <w:multiLevelType w:val="multilevel"/>
    <w:tmpl w:val="4D1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438F9"/>
    <w:multiLevelType w:val="multilevel"/>
    <w:tmpl w:val="E53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F2892"/>
    <w:multiLevelType w:val="multilevel"/>
    <w:tmpl w:val="5B4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52054"/>
    <w:multiLevelType w:val="multilevel"/>
    <w:tmpl w:val="00EA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53DA5"/>
    <w:multiLevelType w:val="multilevel"/>
    <w:tmpl w:val="455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009F1"/>
    <w:multiLevelType w:val="multilevel"/>
    <w:tmpl w:val="224C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8"/>
  </w:num>
  <w:num w:numId="5">
    <w:abstractNumId w:val="32"/>
  </w:num>
  <w:num w:numId="6">
    <w:abstractNumId w:val="9"/>
  </w:num>
  <w:num w:numId="7">
    <w:abstractNumId w:val="27"/>
  </w:num>
  <w:num w:numId="8">
    <w:abstractNumId w:val="28"/>
  </w:num>
  <w:num w:numId="9">
    <w:abstractNumId w:val="37"/>
  </w:num>
  <w:num w:numId="10">
    <w:abstractNumId w:val="19"/>
  </w:num>
  <w:num w:numId="11">
    <w:abstractNumId w:val="4"/>
  </w:num>
  <w:num w:numId="12">
    <w:abstractNumId w:val="38"/>
  </w:num>
  <w:num w:numId="13">
    <w:abstractNumId w:val="21"/>
  </w:num>
  <w:num w:numId="14">
    <w:abstractNumId w:val="26"/>
  </w:num>
  <w:num w:numId="15">
    <w:abstractNumId w:val="3"/>
  </w:num>
  <w:num w:numId="16">
    <w:abstractNumId w:val="17"/>
  </w:num>
  <w:num w:numId="17">
    <w:abstractNumId w:val="2"/>
  </w:num>
  <w:num w:numId="18">
    <w:abstractNumId w:val="30"/>
  </w:num>
  <w:num w:numId="19">
    <w:abstractNumId w:val="22"/>
  </w:num>
  <w:num w:numId="20">
    <w:abstractNumId w:val="6"/>
  </w:num>
  <w:num w:numId="21">
    <w:abstractNumId w:val="36"/>
  </w:num>
  <w:num w:numId="22">
    <w:abstractNumId w:val="14"/>
  </w:num>
  <w:num w:numId="23">
    <w:abstractNumId w:val="1"/>
  </w:num>
  <w:num w:numId="24">
    <w:abstractNumId w:val="12"/>
  </w:num>
  <w:num w:numId="25">
    <w:abstractNumId w:val="31"/>
  </w:num>
  <w:num w:numId="26">
    <w:abstractNumId w:val="7"/>
  </w:num>
  <w:num w:numId="27">
    <w:abstractNumId w:val="35"/>
  </w:num>
  <w:num w:numId="28">
    <w:abstractNumId w:val="0"/>
  </w:num>
  <w:num w:numId="29">
    <w:abstractNumId w:val="16"/>
  </w:num>
  <w:num w:numId="30">
    <w:abstractNumId w:val="34"/>
  </w:num>
  <w:num w:numId="31">
    <w:abstractNumId w:val="29"/>
  </w:num>
  <w:num w:numId="32">
    <w:abstractNumId w:val="13"/>
  </w:num>
  <w:num w:numId="33">
    <w:abstractNumId w:val="15"/>
  </w:num>
  <w:num w:numId="34">
    <w:abstractNumId w:val="33"/>
  </w:num>
  <w:num w:numId="35">
    <w:abstractNumId w:val="23"/>
  </w:num>
  <w:num w:numId="36">
    <w:abstractNumId w:val="20"/>
  </w:num>
  <w:num w:numId="37">
    <w:abstractNumId w:val="10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5F"/>
    <w:rsid w:val="001E13DC"/>
    <w:rsid w:val="001E3C5F"/>
    <w:rsid w:val="002A3A29"/>
    <w:rsid w:val="0032732B"/>
    <w:rsid w:val="003C6E7B"/>
    <w:rsid w:val="004D1ED8"/>
    <w:rsid w:val="00601504"/>
    <w:rsid w:val="00640094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E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C5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3C5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3C5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3C5F"/>
    <w:pPr>
      <w:spacing w:after="100"/>
    </w:pPr>
  </w:style>
  <w:style w:type="character" w:styleId="a6">
    <w:name w:val="Hyperlink"/>
    <w:basedOn w:val="a0"/>
    <w:uiPriority w:val="99"/>
    <w:unhideWhenUsed/>
    <w:rsid w:val="001E3C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3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E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C5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3C5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3C5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3C5F"/>
    <w:pPr>
      <w:spacing w:after="100"/>
    </w:pPr>
  </w:style>
  <w:style w:type="character" w:styleId="a6">
    <w:name w:val="Hyperlink"/>
    <w:basedOn w:val="a0"/>
    <w:uiPriority w:val="99"/>
    <w:unhideWhenUsed/>
    <w:rsid w:val="001E3C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3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9402-02A3-4ED4-925F-6A0DCEB2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25995</Words>
  <Characters>148173</Characters>
  <Application>Microsoft Office Word</Application>
  <DocSecurity>0</DocSecurity>
  <Lines>1234</Lines>
  <Paragraphs>347</Paragraphs>
  <ScaleCrop>false</ScaleCrop>
  <Company/>
  <LinksUpToDate>false</LinksUpToDate>
  <CharactersWithSpaces>173821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2019-04-26T09:05:00Z</dcterms:created>
  <dcterms:modified xsi:type="dcterms:W3CDTF">2019-04-29T05:01:00Z</dcterms:modified>
</cp:coreProperties>
</file>